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66" w:rsidRDefault="004A3266" w:rsidP="00804A15">
      <w:pPr>
        <w:pStyle w:val="11"/>
      </w:pPr>
      <w:bookmarkStart w:id="0" w:name="_GoBack"/>
      <w:bookmarkEnd w:id="0"/>
    </w:p>
    <w:p w:rsidR="00804A15" w:rsidRDefault="00684BEC" w:rsidP="00804A15">
      <w:pPr>
        <w:pStyle w:val="11"/>
        <w:tabs>
          <w:tab w:val="left" w:pos="3345"/>
          <w:tab w:val="center" w:pos="4677"/>
        </w:tabs>
        <w:ind w:left="0"/>
        <w:rPr>
          <w:sz w:val="24"/>
          <w:szCs w:val="24"/>
        </w:rPr>
      </w:pPr>
      <w:r>
        <w:rPr>
          <w:sz w:val="24"/>
          <w:szCs w:val="24"/>
        </w:rPr>
        <w:t xml:space="preserve"> </w:t>
      </w:r>
      <w:r w:rsidRPr="00684BEC">
        <w:rPr>
          <w:noProof/>
          <w:sz w:val="24"/>
          <w:szCs w:val="24"/>
          <w:lang w:bidi="ar-SA"/>
        </w:rPr>
        <w:drawing>
          <wp:inline distT="0" distB="0" distL="0" distR="0">
            <wp:extent cx="6359434" cy="8728635"/>
            <wp:effectExtent l="0" t="0" r="0" b="0"/>
            <wp:docPr id="1" name="Рисунок 1" descr="C:\Users\User\Desktop\2021-07-0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1-07-01\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4379" cy="8735423"/>
                    </a:xfrm>
                    <a:prstGeom prst="rect">
                      <a:avLst/>
                    </a:prstGeom>
                    <a:noFill/>
                    <a:ln>
                      <a:noFill/>
                    </a:ln>
                  </pic:spPr>
                </pic:pic>
              </a:graphicData>
            </a:graphic>
          </wp:inline>
        </w:drawing>
      </w:r>
    </w:p>
    <w:p w:rsidR="00684BEC" w:rsidRDefault="00684BEC" w:rsidP="00804A15">
      <w:pPr>
        <w:pStyle w:val="11"/>
        <w:tabs>
          <w:tab w:val="left" w:pos="3345"/>
          <w:tab w:val="center" w:pos="4677"/>
        </w:tabs>
        <w:ind w:left="0"/>
        <w:rPr>
          <w:sz w:val="24"/>
          <w:szCs w:val="24"/>
        </w:rPr>
      </w:pPr>
    </w:p>
    <w:p w:rsidR="00684BEC" w:rsidRDefault="00684BEC" w:rsidP="00804A15">
      <w:pPr>
        <w:pStyle w:val="11"/>
        <w:tabs>
          <w:tab w:val="left" w:pos="3345"/>
          <w:tab w:val="center" w:pos="4677"/>
        </w:tabs>
        <w:ind w:left="0"/>
        <w:rPr>
          <w:sz w:val="24"/>
          <w:szCs w:val="24"/>
        </w:rPr>
      </w:pPr>
    </w:p>
    <w:p w:rsidR="00684BEC" w:rsidRDefault="00684BEC" w:rsidP="00804A15">
      <w:pPr>
        <w:pStyle w:val="11"/>
        <w:tabs>
          <w:tab w:val="left" w:pos="3345"/>
          <w:tab w:val="center" w:pos="4677"/>
        </w:tabs>
        <w:ind w:left="0"/>
        <w:rPr>
          <w:sz w:val="24"/>
          <w:szCs w:val="24"/>
        </w:rPr>
      </w:pPr>
    </w:p>
    <w:p w:rsidR="00684BEC" w:rsidRDefault="00684BEC" w:rsidP="00804A15">
      <w:pPr>
        <w:pStyle w:val="11"/>
        <w:tabs>
          <w:tab w:val="left" w:pos="3345"/>
          <w:tab w:val="center" w:pos="4677"/>
        </w:tabs>
        <w:ind w:left="0"/>
        <w:rPr>
          <w:sz w:val="24"/>
          <w:szCs w:val="24"/>
        </w:rPr>
      </w:pPr>
    </w:p>
    <w:p w:rsidR="004A3266" w:rsidRPr="004A3266" w:rsidRDefault="00804A15" w:rsidP="00804A15">
      <w:pPr>
        <w:pStyle w:val="11"/>
        <w:tabs>
          <w:tab w:val="left" w:pos="3345"/>
          <w:tab w:val="center" w:pos="4677"/>
        </w:tabs>
        <w:ind w:left="0"/>
        <w:rPr>
          <w:sz w:val="24"/>
          <w:szCs w:val="24"/>
        </w:rPr>
      </w:pPr>
      <w:r>
        <w:rPr>
          <w:sz w:val="24"/>
          <w:szCs w:val="24"/>
        </w:rPr>
        <w:tab/>
      </w:r>
      <w:r w:rsidR="004A3266" w:rsidRPr="004A3266">
        <w:rPr>
          <w:sz w:val="24"/>
          <w:szCs w:val="24"/>
        </w:rPr>
        <w:t>1. Общие положения</w:t>
      </w:r>
    </w:p>
    <w:p w:rsidR="004A3266" w:rsidRPr="004A3266" w:rsidRDefault="004A3266" w:rsidP="004A3266">
      <w:pPr>
        <w:pStyle w:val="a8"/>
        <w:ind w:left="0"/>
        <w:jc w:val="left"/>
        <w:rPr>
          <w:b/>
        </w:rPr>
      </w:pPr>
    </w:p>
    <w:p w:rsidR="004A3266" w:rsidRPr="004A3266" w:rsidRDefault="004A3266" w:rsidP="00406185">
      <w:pPr>
        <w:pStyle w:val="a4"/>
        <w:widowControl w:val="0"/>
        <w:numPr>
          <w:ilvl w:val="1"/>
          <w:numId w:val="1"/>
        </w:numPr>
        <w:tabs>
          <w:tab w:val="left" w:pos="709"/>
        </w:tabs>
        <w:autoSpaceDE w:val="0"/>
        <w:autoSpaceDN w:val="0"/>
        <w:spacing w:after="0" w:line="240" w:lineRule="auto"/>
        <w:ind w:firstLine="539"/>
        <w:contextualSpacing w:val="0"/>
        <w:jc w:val="both"/>
        <w:rPr>
          <w:rFonts w:ascii="Times New Roman" w:hAnsi="Times New Roman"/>
          <w:sz w:val="24"/>
          <w:szCs w:val="24"/>
        </w:rPr>
      </w:pPr>
      <w:r w:rsidRPr="004A3266">
        <w:rPr>
          <w:rFonts w:ascii="Times New Roman" w:hAnsi="Times New Roman"/>
          <w:sz w:val="24"/>
          <w:szCs w:val="24"/>
        </w:rPr>
        <w:t xml:space="preserve">Новая редакция устава принимается в связи с приведением положений устава муниципального </w:t>
      </w:r>
      <w:r w:rsidR="00566C69">
        <w:rPr>
          <w:rFonts w:ascii="Times New Roman" w:hAnsi="Times New Roman"/>
          <w:sz w:val="24"/>
          <w:szCs w:val="24"/>
        </w:rPr>
        <w:t>казенного</w:t>
      </w:r>
      <w:r w:rsidRPr="004A3266">
        <w:rPr>
          <w:rFonts w:ascii="Times New Roman" w:hAnsi="Times New Roman"/>
          <w:sz w:val="24"/>
          <w:szCs w:val="24"/>
        </w:rPr>
        <w:t xml:space="preserve"> общеобразовательного учреждения «</w:t>
      </w:r>
      <w:r w:rsidR="00566C69">
        <w:rPr>
          <w:rFonts w:ascii="Times New Roman" w:hAnsi="Times New Roman"/>
          <w:sz w:val="24"/>
          <w:szCs w:val="24"/>
        </w:rPr>
        <w:t>Новопокровская основная</w:t>
      </w:r>
      <w:r w:rsidRPr="004A3266">
        <w:rPr>
          <w:rFonts w:ascii="Times New Roman" w:hAnsi="Times New Roman"/>
          <w:sz w:val="24"/>
          <w:szCs w:val="24"/>
        </w:rPr>
        <w:t xml:space="preserve"> общеобраз</w:t>
      </w:r>
      <w:r w:rsidR="00406185">
        <w:rPr>
          <w:rFonts w:ascii="Times New Roman" w:hAnsi="Times New Roman"/>
          <w:sz w:val="24"/>
          <w:szCs w:val="24"/>
        </w:rPr>
        <w:t>овательная школа» в соответствии</w:t>
      </w:r>
      <w:r w:rsidRPr="004A3266">
        <w:rPr>
          <w:rFonts w:ascii="Times New Roman" w:hAnsi="Times New Roman"/>
          <w:sz w:val="24"/>
          <w:szCs w:val="24"/>
        </w:rPr>
        <w:t xml:space="preserve"> с нормами действующегозаконодательства.</w:t>
      </w:r>
    </w:p>
    <w:p w:rsidR="004A3266" w:rsidRPr="004A3266" w:rsidRDefault="004A3266" w:rsidP="004A3266">
      <w:pPr>
        <w:pStyle w:val="a8"/>
        <w:tabs>
          <w:tab w:val="left" w:pos="1843"/>
        </w:tabs>
        <w:ind w:left="0"/>
        <w:jc w:val="left"/>
      </w:pPr>
    </w:p>
    <w:p w:rsidR="004A3266" w:rsidRPr="004A3266" w:rsidRDefault="004A3266" w:rsidP="00F643D6">
      <w:pPr>
        <w:numPr>
          <w:ilvl w:val="1"/>
          <w:numId w:val="15"/>
        </w:numPr>
        <w:spacing w:after="0" w:line="240" w:lineRule="auto"/>
        <w:ind w:left="0" w:firstLine="0"/>
        <w:jc w:val="both"/>
        <w:rPr>
          <w:rFonts w:ascii="Times New Roman" w:hAnsi="Times New Roman"/>
          <w:sz w:val="24"/>
          <w:szCs w:val="24"/>
        </w:rPr>
      </w:pPr>
      <w:r w:rsidRPr="004A3266">
        <w:rPr>
          <w:rFonts w:ascii="Times New Roman" w:hAnsi="Times New Roman"/>
          <w:sz w:val="24"/>
          <w:szCs w:val="24"/>
        </w:rPr>
        <w:t xml:space="preserve">Полное наименование: </w:t>
      </w:r>
      <w:r w:rsidRPr="004A3266">
        <w:rPr>
          <w:rFonts w:ascii="Times New Roman" w:hAnsi="Times New Roman"/>
          <w:spacing w:val="-2"/>
          <w:w w:val="101"/>
          <w:sz w:val="24"/>
          <w:szCs w:val="24"/>
        </w:rPr>
        <w:t xml:space="preserve">муниципальное </w:t>
      </w:r>
      <w:r w:rsidR="00566C69">
        <w:rPr>
          <w:rFonts w:ascii="Times New Roman" w:hAnsi="Times New Roman"/>
          <w:spacing w:val="-2"/>
          <w:w w:val="101"/>
          <w:sz w:val="24"/>
          <w:szCs w:val="24"/>
        </w:rPr>
        <w:t>казенное</w:t>
      </w:r>
      <w:r w:rsidRPr="004A3266">
        <w:rPr>
          <w:rFonts w:ascii="Times New Roman" w:hAnsi="Times New Roman"/>
          <w:spacing w:val="-2"/>
          <w:w w:val="101"/>
          <w:sz w:val="24"/>
          <w:szCs w:val="24"/>
        </w:rPr>
        <w:t xml:space="preserve"> общеобразовательное учреждение «</w:t>
      </w:r>
      <w:r w:rsidR="00566C69">
        <w:rPr>
          <w:rFonts w:ascii="Times New Roman" w:hAnsi="Times New Roman"/>
          <w:sz w:val="24"/>
          <w:szCs w:val="24"/>
        </w:rPr>
        <w:t>Новопокровская основная</w:t>
      </w:r>
      <w:r w:rsidR="00566C69" w:rsidRPr="004A3266">
        <w:rPr>
          <w:rFonts w:ascii="Times New Roman" w:hAnsi="Times New Roman"/>
          <w:sz w:val="24"/>
          <w:szCs w:val="24"/>
        </w:rPr>
        <w:t xml:space="preserve"> общеобразовательная школа</w:t>
      </w:r>
      <w:r w:rsidRPr="004A3266">
        <w:rPr>
          <w:rFonts w:ascii="Times New Roman" w:hAnsi="Times New Roman"/>
          <w:spacing w:val="-2"/>
          <w:w w:val="101"/>
          <w:sz w:val="24"/>
          <w:szCs w:val="24"/>
        </w:rPr>
        <w:t xml:space="preserve">» (далее – </w:t>
      </w:r>
      <w:r w:rsidR="00204610">
        <w:rPr>
          <w:rFonts w:ascii="Times New Roman" w:hAnsi="Times New Roman"/>
          <w:spacing w:val="-2"/>
          <w:w w:val="101"/>
          <w:sz w:val="24"/>
          <w:szCs w:val="24"/>
        </w:rPr>
        <w:t>О</w:t>
      </w:r>
      <w:r w:rsidRPr="004A3266">
        <w:rPr>
          <w:rFonts w:ascii="Times New Roman" w:hAnsi="Times New Roman"/>
          <w:spacing w:val="-2"/>
          <w:w w:val="101"/>
          <w:sz w:val="24"/>
          <w:szCs w:val="24"/>
        </w:rPr>
        <w:t>бразовательное учреждение).</w:t>
      </w:r>
    </w:p>
    <w:p w:rsidR="004A3266" w:rsidRPr="004A3266" w:rsidRDefault="004A3266" w:rsidP="00F643D6">
      <w:pPr>
        <w:spacing w:after="0" w:line="240" w:lineRule="auto"/>
        <w:jc w:val="both"/>
        <w:rPr>
          <w:rFonts w:ascii="Times New Roman" w:hAnsi="Times New Roman"/>
          <w:sz w:val="24"/>
          <w:szCs w:val="24"/>
        </w:rPr>
      </w:pPr>
      <w:r w:rsidRPr="004A3266">
        <w:rPr>
          <w:rFonts w:ascii="Times New Roman" w:hAnsi="Times New Roman"/>
          <w:sz w:val="24"/>
          <w:szCs w:val="24"/>
        </w:rPr>
        <w:t>Сокращенное наименование: М</w:t>
      </w:r>
      <w:r w:rsidR="00566C69">
        <w:rPr>
          <w:rFonts w:ascii="Times New Roman" w:hAnsi="Times New Roman"/>
          <w:sz w:val="24"/>
          <w:szCs w:val="24"/>
        </w:rPr>
        <w:t>К</w:t>
      </w:r>
      <w:r w:rsidRPr="004A3266">
        <w:rPr>
          <w:rFonts w:ascii="Times New Roman" w:hAnsi="Times New Roman"/>
          <w:sz w:val="24"/>
          <w:szCs w:val="24"/>
        </w:rPr>
        <w:t xml:space="preserve">ОУ </w:t>
      </w:r>
      <w:r w:rsidRPr="004A3266">
        <w:rPr>
          <w:rFonts w:ascii="Times New Roman" w:hAnsi="Times New Roman"/>
          <w:spacing w:val="-2"/>
          <w:w w:val="101"/>
          <w:sz w:val="24"/>
          <w:szCs w:val="24"/>
        </w:rPr>
        <w:t>«</w:t>
      </w:r>
      <w:r w:rsidR="00566C69">
        <w:rPr>
          <w:rFonts w:ascii="Times New Roman" w:hAnsi="Times New Roman"/>
          <w:sz w:val="24"/>
          <w:szCs w:val="24"/>
        </w:rPr>
        <w:t>Новопокровская ООШ</w:t>
      </w:r>
      <w:r w:rsidRPr="004A3266">
        <w:rPr>
          <w:rFonts w:ascii="Times New Roman" w:hAnsi="Times New Roman"/>
          <w:spacing w:val="-2"/>
          <w:w w:val="101"/>
          <w:sz w:val="24"/>
          <w:szCs w:val="24"/>
        </w:rPr>
        <w:t>»</w:t>
      </w:r>
      <w:r w:rsidRPr="004A3266">
        <w:rPr>
          <w:rFonts w:ascii="Times New Roman" w:hAnsi="Times New Roman"/>
          <w:sz w:val="24"/>
          <w:szCs w:val="24"/>
        </w:rPr>
        <w:t>.</w:t>
      </w:r>
    </w:p>
    <w:p w:rsidR="0073460B" w:rsidRDefault="004A3266" w:rsidP="00F643D6">
      <w:pPr>
        <w:spacing w:after="0" w:line="240" w:lineRule="auto"/>
        <w:jc w:val="both"/>
        <w:rPr>
          <w:rFonts w:ascii="Times New Roman" w:hAnsi="Times New Roman"/>
          <w:sz w:val="24"/>
          <w:szCs w:val="24"/>
        </w:rPr>
      </w:pPr>
      <w:r w:rsidRPr="004A3266">
        <w:rPr>
          <w:rFonts w:ascii="Times New Roman" w:hAnsi="Times New Roman"/>
          <w:sz w:val="24"/>
          <w:szCs w:val="24"/>
        </w:rPr>
        <w:t xml:space="preserve">Организационно-правовая форма – </w:t>
      </w:r>
      <w:r w:rsidR="00701E76" w:rsidRPr="00701E76">
        <w:rPr>
          <w:rFonts w:ascii="Times New Roman" w:hAnsi="Times New Roman"/>
          <w:color w:val="202124"/>
          <w:sz w:val="24"/>
          <w:szCs w:val="24"/>
          <w:shd w:val="clear" w:color="auto" w:fill="FFFFFF"/>
        </w:rPr>
        <w:t xml:space="preserve">муниципальное </w:t>
      </w:r>
      <w:r w:rsidR="00566C69">
        <w:rPr>
          <w:rFonts w:ascii="Times New Roman" w:hAnsi="Times New Roman"/>
          <w:color w:val="202124"/>
          <w:sz w:val="24"/>
          <w:szCs w:val="24"/>
          <w:shd w:val="clear" w:color="auto" w:fill="FFFFFF"/>
        </w:rPr>
        <w:t>казенное</w:t>
      </w:r>
      <w:r w:rsidR="00701E76" w:rsidRPr="00701E76">
        <w:rPr>
          <w:rFonts w:ascii="Times New Roman" w:hAnsi="Times New Roman"/>
          <w:color w:val="202124"/>
          <w:sz w:val="24"/>
          <w:szCs w:val="24"/>
          <w:shd w:val="clear" w:color="auto" w:fill="FFFFFF"/>
        </w:rPr>
        <w:t xml:space="preserve"> учреждение</w:t>
      </w:r>
      <w:r w:rsidR="0073460B">
        <w:rPr>
          <w:rFonts w:ascii="Times New Roman" w:hAnsi="Times New Roman"/>
          <w:sz w:val="24"/>
          <w:szCs w:val="24"/>
        </w:rPr>
        <w:t>,</w:t>
      </w:r>
    </w:p>
    <w:p w:rsidR="004A3266" w:rsidRPr="00701E76" w:rsidRDefault="0073460B" w:rsidP="00F643D6">
      <w:pPr>
        <w:spacing w:after="0" w:line="240" w:lineRule="auto"/>
        <w:jc w:val="both"/>
        <w:rPr>
          <w:rFonts w:ascii="Times New Roman" w:hAnsi="Times New Roman"/>
          <w:sz w:val="24"/>
          <w:szCs w:val="24"/>
        </w:rPr>
      </w:pPr>
      <w:r>
        <w:rPr>
          <w:rFonts w:ascii="Times New Roman" w:hAnsi="Times New Roman"/>
          <w:sz w:val="24"/>
          <w:szCs w:val="24"/>
        </w:rPr>
        <w:t xml:space="preserve">тип образовательной организации- общеобразовательное </w:t>
      </w:r>
      <w:r w:rsidR="00147624">
        <w:rPr>
          <w:rFonts w:ascii="Times New Roman" w:hAnsi="Times New Roman"/>
          <w:sz w:val="24"/>
          <w:szCs w:val="24"/>
        </w:rPr>
        <w:t>учреждение.</w:t>
      </w:r>
    </w:p>
    <w:p w:rsidR="004A3266" w:rsidRPr="004A3266" w:rsidRDefault="00F643D6" w:rsidP="00F643D6">
      <w:pPr>
        <w:pStyle w:val="a7"/>
        <w:spacing w:before="0" w:after="0"/>
        <w:jc w:val="both"/>
      </w:pPr>
      <w:r>
        <w:rPr>
          <w:noProof/>
        </w:rPr>
        <w:t>1.2.</w:t>
      </w:r>
      <w:r w:rsidR="004A3266" w:rsidRPr="004A3266">
        <w:t xml:space="preserve">Учредителем образовательного учреждения является Тяжинский муниципальный  округ. Функции и полномочия Учредителя осуществляет Управление образования администрации Тяжинского муниципального округа (далее - Учредитель). </w:t>
      </w:r>
    </w:p>
    <w:p w:rsidR="004A3266" w:rsidRPr="004A3266" w:rsidRDefault="00F643D6" w:rsidP="00F643D6">
      <w:pPr>
        <w:adjustRightInd w:val="0"/>
        <w:spacing w:after="0" w:line="240" w:lineRule="auto"/>
        <w:jc w:val="both"/>
        <w:rPr>
          <w:rFonts w:ascii="Times New Roman" w:hAnsi="Times New Roman"/>
          <w:sz w:val="24"/>
          <w:szCs w:val="24"/>
        </w:rPr>
      </w:pPr>
      <w:r>
        <w:rPr>
          <w:rFonts w:ascii="Times New Roman" w:hAnsi="Times New Roman"/>
          <w:sz w:val="24"/>
          <w:szCs w:val="24"/>
        </w:rPr>
        <w:t>1.3.</w:t>
      </w:r>
      <w:r w:rsidR="004A3266" w:rsidRPr="004A3266">
        <w:rPr>
          <w:rFonts w:ascii="Times New Roman" w:hAnsi="Times New Roman"/>
          <w:sz w:val="24"/>
          <w:szCs w:val="24"/>
        </w:rPr>
        <w:t>Собственником имущества, закрепленного за образовательным учреждением, является Тяжинский муниципальный округ. Функции и полномочия собственника имущества осуществляет комитет по управлению муниципальным имуществом администрации Тяжинского муниципального округа (далее - Собственник).</w:t>
      </w:r>
    </w:p>
    <w:p w:rsidR="004A3266" w:rsidRPr="004A3266" w:rsidRDefault="00F643D6" w:rsidP="00F643D6">
      <w:pPr>
        <w:pStyle w:val="a7"/>
        <w:spacing w:before="0" w:after="0"/>
        <w:jc w:val="both"/>
      </w:pPr>
      <w:r>
        <w:t xml:space="preserve">1.4. </w:t>
      </w:r>
      <w:r w:rsidR="004A3266" w:rsidRPr="004A3266">
        <w:t>Учреждение является некоммерческой организацией</w:t>
      </w:r>
      <w:r w:rsidR="00204610">
        <w:t>.</w:t>
      </w:r>
    </w:p>
    <w:p w:rsidR="004A3266" w:rsidRPr="00FA0771" w:rsidRDefault="00F643D6" w:rsidP="00F643D6">
      <w:pPr>
        <w:adjustRightInd w:val="0"/>
        <w:spacing w:after="0" w:line="240" w:lineRule="auto"/>
        <w:jc w:val="both"/>
        <w:rPr>
          <w:rFonts w:ascii="Times New Roman" w:hAnsi="Times New Roman"/>
          <w:sz w:val="24"/>
          <w:szCs w:val="24"/>
        </w:rPr>
      </w:pPr>
      <w:r w:rsidRPr="00FA0771">
        <w:rPr>
          <w:rFonts w:ascii="Times New Roman" w:hAnsi="Times New Roman"/>
          <w:sz w:val="24"/>
          <w:szCs w:val="24"/>
        </w:rPr>
        <w:t>1.5.</w:t>
      </w:r>
      <w:r w:rsidR="004A3266" w:rsidRPr="00FA0771">
        <w:rPr>
          <w:rFonts w:ascii="Times New Roman" w:hAnsi="Times New Roman"/>
          <w:sz w:val="24"/>
          <w:szCs w:val="24"/>
        </w:rPr>
        <w:t xml:space="preserve">Юридический адрес: </w:t>
      </w:r>
      <w:r w:rsidR="00F17A93" w:rsidRPr="00FA0771">
        <w:rPr>
          <w:rFonts w:ascii="Times New Roman" w:hAnsi="Times New Roman"/>
          <w:sz w:val="24"/>
          <w:szCs w:val="24"/>
        </w:rPr>
        <w:t>652263, Кемеровская область-Кузбасс, Тяжин</w:t>
      </w:r>
      <w:r w:rsidRPr="00FA0771">
        <w:rPr>
          <w:rFonts w:ascii="Times New Roman" w:hAnsi="Times New Roman"/>
          <w:sz w:val="24"/>
          <w:szCs w:val="24"/>
        </w:rPr>
        <w:t>ский район, с. Новопокровка, улицаМира, дом 3-а.</w:t>
      </w:r>
    </w:p>
    <w:p w:rsidR="006B1AC7" w:rsidRPr="00FA0771" w:rsidRDefault="00F643D6" w:rsidP="00F643D6">
      <w:pPr>
        <w:pStyle w:val="a8"/>
        <w:tabs>
          <w:tab w:val="left" w:pos="709"/>
        </w:tabs>
        <w:ind w:left="0"/>
      </w:pPr>
      <w:r w:rsidRPr="00FA0771">
        <w:t>1.6.</w:t>
      </w:r>
      <w:r w:rsidR="004A3266" w:rsidRPr="00FA0771">
        <w:t>Адрес</w:t>
      </w:r>
      <w:r w:rsidR="00204610" w:rsidRPr="00FA0771">
        <w:t>а</w:t>
      </w:r>
      <w:r w:rsidR="004A3266" w:rsidRPr="00FA0771">
        <w:t xml:space="preserve"> осуществления образовательной деятельности: </w:t>
      </w:r>
    </w:p>
    <w:p w:rsidR="006B1AC7" w:rsidRPr="00FA0771" w:rsidRDefault="006B1AC7" w:rsidP="00F643D6">
      <w:pPr>
        <w:pStyle w:val="a8"/>
        <w:tabs>
          <w:tab w:val="left" w:pos="1843"/>
        </w:tabs>
        <w:ind w:left="0"/>
      </w:pPr>
      <w:r w:rsidRPr="00FA0771">
        <w:t xml:space="preserve">- </w:t>
      </w:r>
      <w:r w:rsidR="00F17A93" w:rsidRPr="00FA0771">
        <w:t>652263, Кемеровская область-Кузбасс, Тяжин</w:t>
      </w:r>
      <w:r w:rsidR="00F643D6" w:rsidRPr="00FA0771">
        <w:t>ский район, с. Новопокровка, улица Мира, дом 3</w:t>
      </w:r>
      <w:r w:rsidR="00774E06" w:rsidRPr="00FA0771">
        <w:t xml:space="preserve">- </w:t>
      </w:r>
      <w:r w:rsidR="00F643D6" w:rsidRPr="00FA0771">
        <w:t>а;</w:t>
      </w:r>
    </w:p>
    <w:p w:rsidR="006B1AC7" w:rsidRPr="00FA0771" w:rsidRDefault="00774E06" w:rsidP="00F643D6">
      <w:pPr>
        <w:pStyle w:val="a8"/>
        <w:tabs>
          <w:tab w:val="left" w:pos="1843"/>
        </w:tabs>
        <w:ind w:left="0"/>
      </w:pPr>
      <w:r w:rsidRPr="00FA0771">
        <w:t>- 65226</w:t>
      </w:r>
      <w:r w:rsidR="006E5FEF" w:rsidRPr="00FA0771">
        <w:t>3</w:t>
      </w:r>
      <w:r w:rsidR="006B1AC7" w:rsidRPr="00FA0771">
        <w:t>, Кемеровская область</w:t>
      </w:r>
      <w:r w:rsidR="002728C2" w:rsidRPr="00FA0771">
        <w:t>-Кузбасс</w:t>
      </w:r>
      <w:r w:rsidR="006B1AC7" w:rsidRPr="00FA0771">
        <w:t xml:space="preserve">, </w:t>
      </w:r>
      <w:r w:rsidR="006E5FEF" w:rsidRPr="00FA0771">
        <w:t>Тяжинский район, с. Новопокровка, ул. Мира, д.5</w:t>
      </w:r>
      <w:r w:rsidR="006B1AC7" w:rsidRPr="00FA0771">
        <w:t xml:space="preserve">. </w:t>
      </w:r>
    </w:p>
    <w:p w:rsidR="004A3266" w:rsidRPr="004A3266" w:rsidRDefault="00F643D6" w:rsidP="00F643D6">
      <w:pPr>
        <w:spacing w:after="0" w:line="240" w:lineRule="auto"/>
        <w:jc w:val="both"/>
        <w:rPr>
          <w:rFonts w:ascii="Times New Roman" w:hAnsi="Times New Roman"/>
          <w:sz w:val="24"/>
          <w:szCs w:val="24"/>
        </w:rPr>
      </w:pPr>
      <w:r>
        <w:rPr>
          <w:rFonts w:ascii="Times New Roman" w:hAnsi="Times New Roman"/>
          <w:sz w:val="24"/>
          <w:szCs w:val="24"/>
        </w:rPr>
        <w:t>1.7.</w:t>
      </w:r>
      <w:r w:rsidR="004A3266" w:rsidRPr="004A3266">
        <w:rPr>
          <w:rFonts w:ascii="Times New Roman" w:hAnsi="Times New Roman"/>
          <w:sz w:val="24"/>
          <w:szCs w:val="24"/>
        </w:rPr>
        <w:t xml:space="preserve">Образовательное учреждение в своей деятельности </w:t>
      </w:r>
      <w:r w:rsidR="0095387E" w:rsidRPr="004A3266">
        <w:rPr>
          <w:rFonts w:ascii="Times New Roman" w:hAnsi="Times New Roman"/>
          <w:sz w:val="24"/>
          <w:szCs w:val="24"/>
        </w:rPr>
        <w:t>руководствуется</w:t>
      </w:r>
      <w:r w:rsidR="0095387E">
        <w:rPr>
          <w:rFonts w:ascii="Times New Roman" w:eastAsia="Times New Roman" w:hAnsi="Times New Roman"/>
          <w:sz w:val="24"/>
          <w:szCs w:val="24"/>
          <w:lang w:eastAsia="ru-RU"/>
        </w:rPr>
        <w:t xml:space="preserve"> Конституцией Российской Федерации, Гражданским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w:t>
      </w:r>
      <w:r w:rsidR="00012651" w:rsidRPr="004A3266">
        <w:rPr>
          <w:rFonts w:ascii="Times New Roman" w:hAnsi="Times New Roman"/>
          <w:sz w:val="24"/>
          <w:szCs w:val="24"/>
        </w:rPr>
        <w:t>Кемеровской области-Кузбасса</w:t>
      </w:r>
      <w:r w:rsidR="00012651">
        <w:rPr>
          <w:rFonts w:ascii="Times New Roman" w:hAnsi="Times New Roman"/>
          <w:sz w:val="24"/>
          <w:szCs w:val="24"/>
        </w:rPr>
        <w:t>,</w:t>
      </w:r>
      <w:r w:rsidR="004A3266" w:rsidRPr="004A3266">
        <w:rPr>
          <w:rFonts w:ascii="Times New Roman" w:hAnsi="Times New Roman"/>
          <w:sz w:val="24"/>
          <w:szCs w:val="24"/>
        </w:rPr>
        <w:t xml:space="preserve">нормативными правовыми  актами  Тяжинского муниципального округа, </w:t>
      </w:r>
      <w:r w:rsidR="0095387E">
        <w:rPr>
          <w:rFonts w:ascii="Times New Roman" w:eastAsia="Times New Roman" w:hAnsi="Times New Roman"/>
          <w:sz w:val="24"/>
          <w:szCs w:val="24"/>
          <w:lang w:eastAsia="ru-RU"/>
        </w:rPr>
        <w:t xml:space="preserve">решениями вышестоящих органов, осуществляющих управление </w:t>
      </w:r>
      <w:r w:rsidR="0095387E">
        <w:rPr>
          <w:rFonts w:ascii="Times New Roman" w:eastAsia="Times New Roman" w:hAnsi="Times New Roman"/>
          <w:sz w:val="24"/>
          <w:szCs w:val="24"/>
          <w:lang w:eastAsia="ru-RU"/>
        </w:rPr>
        <w:br/>
        <w:t>в сфере образования</w:t>
      </w:r>
      <w:r w:rsidR="004A3266" w:rsidRPr="004A3266">
        <w:rPr>
          <w:rFonts w:ascii="Times New Roman" w:hAnsi="Times New Roman"/>
          <w:sz w:val="24"/>
          <w:szCs w:val="24"/>
        </w:rPr>
        <w:t xml:space="preserve">, а также настоящим Уставом. </w:t>
      </w:r>
    </w:p>
    <w:p w:rsidR="00820017" w:rsidRPr="00820017" w:rsidRDefault="00F643D6" w:rsidP="00F643D6">
      <w:pPr>
        <w:tabs>
          <w:tab w:val="left" w:pos="0"/>
        </w:tabs>
        <w:spacing w:after="0" w:line="240" w:lineRule="auto"/>
        <w:contextualSpacing/>
        <w:jc w:val="both"/>
        <w:rPr>
          <w:rFonts w:ascii="Times New Roman" w:eastAsia="Times New Roman" w:hAnsi="Times New Roman"/>
          <w:sz w:val="24"/>
          <w:szCs w:val="24"/>
          <w:lang w:eastAsia="ru-RU"/>
        </w:rPr>
      </w:pPr>
      <w:r>
        <w:rPr>
          <w:rFonts w:ascii="Times New Roman" w:hAnsi="Times New Roman"/>
          <w:sz w:val="24"/>
          <w:szCs w:val="24"/>
        </w:rPr>
        <w:t>1.8.</w:t>
      </w:r>
      <w:r w:rsidR="00204610" w:rsidRPr="00765528">
        <w:rPr>
          <w:rFonts w:ascii="Times New Roman" w:eastAsia="Times New Roman" w:hAnsi="Times New Roman"/>
          <w:sz w:val="24"/>
          <w:szCs w:val="24"/>
          <w:lang w:eastAsia="ru-RU"/>
        </w:rPr>
        <w:t xml:space="preserve">Образовательное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w:t>
      </w:r>
      <w:r w:rsidR="00204610" w:rsidRPr="00204610">
        <w:rPr>
          <w:rFonts w:ascii="Times New Roman" w:hAnsi="Times New Roman"/>
          <w:sz w:val="24"/>
          <w:szCs w:val="24"/>
        </w:rPr>
        <w:t>лицевые счета, открытые в органах федерального казначейства</w:t>
      </w:r>
      <w:r w:rsidR="00204610" w:rsidRPr="00765528">
        <w:rPr>
          <w:rFonts w:ascii="Times New Roman" w:eastAsia="Times New Roman" w:hAnsi="Times New Roman"/>
          <w:sz w:val="24"/>
          <w:szCs w:val="24"/>
          <w:lang w:eastAsia="ru-RU"/>
        </w:rPr>
        <w:t>, круглую печать, штамп, бланки, может б</w:t>
      </w:r>
      <w:r w:rsidR="00820017">
        <w:rPr>
          <w:rFonts w:ascii="Times New Roman" w:eastAsia="Times New Roman" w:hAnsi="Times New Roman"/>
          <w:sz w:val="24"/>
          <w:szCs w:val="24"/>
          <w:lang w:eastAsia="ru-RU"/>
        </w:rPr>
        <w:t>ыть истцом и ответчиком в суде.</w:t>
      </w:r>
      <w:r w:rsidR="00820017" w:rsidRPr="00820017">
        <w:rPr>
          <w:rFonts w:ascii="Times New Roman" w:eastAsia="Times New Roman" w:hAnsi="Times New Roman"/>
          <w:sz w:val="24"/>
          <w:szCs w:val="24"/>
          <w:lang w:eastAsia="ru-RU"/>
        </w:rPr>
        <w:t xml:space="preserve">Образовательное учреждение ведет уставную финансово-хозяйственную деятельность с момента его государственной регистрации в соответствиис законодательством Российской Федерации, направленную на осуществление образовательного процесса. </w:t>
      </w:r>
    </w:p>
    <w:p w:rsidR="00D76715" w:rsidRPr="00B23509" w:rsidRDefault="00820017" w:rsidP="00F643D6">
      <w:pPr>
        <w:shd w:val="clear" w:color="auto" w:fill="FFFFFF"/>
        <w:spacing w:after="0" w:line="240" w:lineRule="auto"/>
        <w:jc w:val="both"/>
        <w:rPr>
          <w:rFonts w:ascii="Times New Roman" w:eastAsia="Times New Roman" w:hAnsi="Times New Roman"/>
          <w:color w:val="000000"/>
          <w:sz w:val="24"/>
          <w:szCs w:val="24"/>
          <w:lang w:eastAsia="ru-RU"/>
        </w:rPr>
      </w:pPr>
      <w:r w:rsidRPr="00B23509">
        <w:rPr>
          <w:rFonts w:ascii="Times New Roman" w:hAnsi="Times New Roman"/>
          <w:sz w:val="24"/>
          <w:szCs w:val="24"/>
        </w:rPr>
        <w:t xml:space="preserve">1.9. </w:t>
      </w:r>
      <w:r w:rsidR="003651FA" w:rsidRPr="00B23509">
        <w:rPr>
          <w:rFonts w:ascii="Times New Roman" w:hAnsi="Times New Roman"/>
          <w:color w:val="000000"/>
          <w:sz w:val="24"/>
          <w:szCs w:val="24"/>
          <w:shd w:val="clear" w:color="auto" w:fill="FFFFFF"/>
        </w:rPr>
        <w:t xml:space="preserve">Финансовое обеспечение деятельности </w:t>
      </w:r>
      <w:r w:rsidR="00B23509">
        <w:rPr>
          <w:rFonts w:ascii="Times New Roman" w:hAnsi="Times New Roman"/>
          <w:color w:val="000000"/>
          <w:sz w:val="24"/>
          <w:szCs w:val="24"/>
          <w:shd w:val="clear" w:color="auto" w:fill="FFFFFF"/>
        </w:rPr>
        <w:t>Образовательного</w:t>
      </w:r>
      <w:r w:rsidR="003651FA" w:rsidRPr="00B23509">
        <w:rPr>
          <w:rFonts w:ascii="Times New Roman" w:hAnsi="Times New Roman"/>
          <w:color w:val="000000"/>
          <w:sz w:val="24"/>
          <w:szCs w:val="24"/>
          <w:shd w:val="clear" w:color="auto" w:fill="FFFFFF"/>
        </w:rPr>
        <w:t xml:space="preserve"> учреждения осуществляется за счет средств консолидированного бюджета Тяжинского муниципального округа и на основании бюджетной сметы</w:t>
      </w:r>
      <w:r w:rsidR="00D76715" w:rsidRPr="00B23509">
        <w:rPr>
          <w:rFonts w:ascii="Times New Roman" w:hAnsi="Times New Roman"/>
          <w:color w:val="000000"/>
          <w:sz w:val="24"/>
          <w:szCs w:val="24"/>
          <w:shd w:val="clear" w:color="auto" w:fill="FFFFFF"/>
        </w:rPr>
        <w:t xml:space="preserve">. </w:t>
      </w:r>
      <w:r w:rsidR="00D76715" w:rsidRPr="00B23509">
        <w:rPr>
          <w:rFonts w:ascii="Times New Roman" w:eastAsia="Times New Roman" w:hAnsi="Times New Roman"/>
          <w:sz w:val="24"/>
          <w:szCs w:val="24"/>
          <w:lang w:eastAsia="ru-RU"/>
        </w:rPr>
        <w:t xml:space="preserve">Образовательное учреждение </w:t>
      </w:r>
      <w:r w:rsidR="00D76715" w:rsidRPr="00B23509">
        <w:rPr>
          <w:rFonts w:ascii="Times New Roman" w:eastAsia="Times New Roman" w:hAnsi="Times New Roman"/>
          <w:color w:val="000000"/>
          <w:sz w:val="24"/>
          <w:szCs w:val="24"/>
          <w:lang w:eastAsia="ru-RU"/>
        </w:rPr>
        <w:t>может осуществлять приносящую доходы деятельность в соответствии с настоящим Уставом</w:t>
      </w:r>
      <w:r w:rsidR="00B23509">
        <w:rPr>
          <w:rFonts w:ascii="Times New Roman" w:eastAsia="Times New Roman" w:hAnsi="Times New Roman"/>
          <w:color w:val="000000"/>
          <w:sz w:val="24"/>
          <w:szCs w:val="24"/>
          <w:lang w:eastAsia="ru-RU"/>
        </w:rPr>
        <w:t xml:space="preserve">. </w:t>
      </w:r>
      <w:r w:rsidR="00D76715" w:rsidRPr="00B23509">
        <w:rPr>
          <w:rFonts w:ascii="Times New Roman" w:eastAsia="Times New Roman" w:hAnsi="Times New Roman"/>
          <w:color w:val="000000"/>
          <w:sz w:val="24"/>
          <w:szCs w:val="24"/>
          <w:lang w:eastAsia="ru-RU"/>
        </w:rPr>
        <w:t xml:space="preserve">Доходы, полученные от указанной деятельности, поступают в бюджет Тяжинского муниципального округа. </w:t>
      </w:r>
      <w:bookmarkStart w:id="1" w:name="dst103635"/>
      <w:bookmarkEnd w:id="1"/>
      <w:r w:rsidR="00D76715" w:rsidRPr="00B23509">
        <w:rPr>
          <w:rFonts w:ascii="Times New Roman" w:eastAsia="Times New Roman" w:hAnsi="Times New Roman"/>
          <w:color w:val="000000"/>
          <w:sz w:val="24"/>
          <w:szCs w:val="24"/>
          <w:lang w:eastAsia="ru-RU"/>
        </w:rPr>
        <w:t xml:space="preserve">Порядок определения платы и (или) размер платы за оказанные услуги и (или) выполненные работы при осуществлении </w:t>
      </w:r>
      <w:r w:rsidR="00D76715" w:rsidRPr="00B23509">
        <w:rPr>
          <w:rFonts w:ascii="Times New Roman" w:eastAsia="Times New Roman" w:hAnsi="Times New Roman"/>
          <w:sz w:val="24"/>
          <w:szCs w:val="24"/>
          <w:lang w:eastAsia="ru-RU"/>
        </w:rPr>
        <w:t xml:space="preserve">Образовательным </w:t>
      </w:r>
      <w:r w:rsidR="00D76715" w:rsidRPr="00B23509">
        <w:rPr>
          <w:rFonts w:ascii="Times New Roman" w:eastAsia="Times New Roman" w:hAnsi="Times New Roman"/>
          <w:sz w:val="24"/>
          <w:szCs w:val="24"/>
          <w:lang w:eastAsia="ru-RU"/>
        </w:rPr>
        <w:lastRenderedPageBreak/>
        <w:t>учреждением</w:t>
      </w:r>
      <w:r w:rsidR="00D76715" w:rsidRPr="00B23509">
        <w:rPr>
          <w:rFonts w:ascii="Times New Roman" w:eastAsia="Times New Roman" w:hAnsi="Times New Roman"/>
          <w:color w:val="000000"/>
          <w:sz w:val="24"/>
          <w:szCs w:val="24"/>
          <w:lang w:eastAsia="ru-RU"/>
        </w:rPr>
        <w:t xml:space="preserve">приносящей доходы деятельности устанавливается </w:t>
      </w:r>
      <w:r w:rsidR="00B23509">
        <w:rPr>
          <w:rFonts w:ascii="Times New Roman" w:eastAsia="Times New Roman" w:hAnsi="Times New Roman"/>
          <w:color w:val="000000"/>
          <w:sz w:val="24"/>
          <w:szCs w:val="24"/>
          <w:lang w:eastAsia="ru-RU"/>
        </w:rPr>
        <w:t>Учредителем</w:t>
      </w:r>
      <w:r w:rsidR="00D76715" w:rsidRPr="00B23509">
        <w:rPr>
          <w:rFonts w:ascii="Times New Roman" w:eastAsia="Times New Roman" w:hAnsi="Times New Roman"/>
          <w:color w:val="000000"/>
          <w:sz w:val="24"/>
          <w:szCs w:val="24"/>
          <w:lang w:eastAsia="ru-RU"/>
        </w:rPr>
        <w:t>,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4A3266" w:rsidRPr="003651FA" w:rsidRDefault="004A3266" w:rsidP="00F643D6">
      <w:pPr>
        <w:pStyle w:val="a4"/>
        <w:tabs>
          <w:tab w:val="left" w:pos="0"/>
        </w:tabs>
        <w:spacing w:after="0" w:line="240" w:lineRule="auto"/>
        <w:ind w:left="0"/>
        <w:jc w:val="both"/>
        <w:rPr>
          <w:rFonts w:ascii="Times New Roman" w:hAnsi="Times New Roman"/>
          <w:sz w:val="24"/>
          <w:szCs w:val="24"/>
        </w:rPr>
      </w:pPr>
      <w:r w:rsidRPr="003651FA">
        <w:rPr>
          <w:rFonts w:ascii="Times New Roman" w:hAnsi="Times New Roman"/>
          <w:sz w:val="24"/>
          <w:szCs w:val="24"/>
        </w:rPr>
        <w:t>1.</w:t>
      </w:r>
      <w:r w:rsidR="00820017" w:rsidRPr="003651FA">
        <w:rPr>
          <w:rFonts w:ascii="Times New Roman" w:hAnsi="Times New Roman"/>
          <w:sz w:val="24"/>
          <w:szCs w:val="24"/>
        </w:rPr>
        <w:t>10</w:t>
      </w:r>
      <w:r w:rsidR="00F643D6">
        <w:rPr>
          <w:rFonts w:ascii="Times New Roman" w:hAnsi="Times New Roman"/>
          <w:sz w:val="24"/>
          <w:szCs w:val="24"/>
        </w:rPr>
        <w:t>.</w:t>
      </w:r>
      <w:r w:rsidRPr="003651FA">
        <w:rPr>
          <w:rFonts w:ascii="Times New Roman" w:hAnsi="Times New Roman"/>
          <w:sz w:val="24"/>
          <w:szCs w:val="24"/>
        </w:rPr>
        <w:t>Право на ведение образовательной деятельности возника</w:t>
      </w:r>
      <w:r w:rsidR="00DC185B" w:rsidRPr="003651FA">
        <w:rPr>
          <w:rFonts w:ascii="Times New Roman" w:hAnsi="Times New Roman"/>
          <w:sz w:val="24"/>
          <w:szCs w:val="24"/>
        </w:rPr>
        <w:t>е</w:t>
      </w:r>
      <w:r w:rsidRPr="003651FA">
        <w:rPr>
          <w:rFonts w:ascii="Times New Roman" w:hAnsi="Times New Roman"/>
          <w:sz w:val="24"/>
          <w:szCs w:val="24"/>
        </w:rPr>
        <w:t>т у Образовательного учреждения с момента выдачи  лицензии и прекращается по истечении срока ее действия, если иное не установлено законодательством Российской Федерации.</w:t>
      </w:r>
    </w:p>
    <w:p w:rsidR="004A3266" w:rsidRDefault="004A3266" w:rsidP="00F643D6">
      <w:pPr>
        <w:pStyle w:val="a7"/>
        <w:spacing w:before="0" w:after="0"/>
        <w:jc w:val="both"/>
      </w:pPr>
      <w:r w:rsidRPr="003651FA">
        <w:t>1.1</w:t>
      </w:r>
      <w:r w:rsidR="00820017" w:rsidRPr="003651FA">
        <w:t>1</w:t>
      </w:r>
      <w:r w:rsidR="00F643D6">
        <w:t>.</w:t>
      </w:r>
      <w:r w:rsidRPr="003651FA">
        <w:t xml:space="preserve">Права </w:t>
      </w:r>
      <w:r w:rsidR="00204610" w:rsidRPr="003651FA">
        <w:t>О</w:t>
      </w:r>
      <w:r w:rsidRPr="003651FA">
        <w:t>бразовательного учреждения на выдачу своим</w:t>
      </w:r>
      <w:r w:rsidRPr="004A3266">
        <w:t xml:space="preserve"> выпускникам документа государственного образца о соответствующем уровне образования возникают с момента её государственной аккредитации, подтверждённой свидетельством о государственной аккредитации.</w:t>
      </w:r>
    </w:p>
    <w:p w:rsidR="006F4CF2" w:rsidRDefault="00F643D6" w:rsidP="00F643D6">
      <w:pPr>
        <w:pStyle w:val="a8"/>
        <w:tabs>
          <w:tab w:val="left" w:pos="0"/>
        </w:tabs>
        <w:ind w:left="0"/>
        <w:rPr>
          <w:color w:val="000000"/>
        </w:rPr>
      </w:pPr>
      <w:r>
        <w:t xml:space="preserve">1.12.В </w:t>
      </w:r>
      <w:r w:rsidR="006F4CF2">
        <w:t xml:space="preserve">Образовательном учреждении </w:t>
      </w:r>
      <w:r w:rsidR="006F4CF2">
        <w:rPr>
          <w:iCs/>
        </w:rPr>
        <w:t xml:space="preserve">обеспечивается равный доступ обучающихся </w:t>
      </w:r>
      <w:r w:rsidR="006F4CF2">
        <w:rPr>
          <w:iCs/>
        </w:rPr>
        <w:br/>
        <w:t xml:space="preserve">к образованию с учетом разнообразия особых образовательных потребностей </w:t>
      </w:r>
      <w:r w:rsidR="006F4CF2">
        <w:rPr>
          <w:iCs/>
        </w:rPr>
        <w:br/>
        <w:t>и индивидуальных возможностей</w:t>
      </w:r>
      <w:r w:rsidR="006F4CF2">
        <w:rPr>
          <w:color w:val="000000"/>
        </w:rPr>
        <w:t>.</w:t>
      </w:r>
    </w:p>
    <w:p w:rsidR="006F4CF2" w:rsidRDefault="006F4CF2" w:rsidP="00F643D6">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D45CE6">
        <w:rPr>
          <w:rFonts w:ascii="Times New Roman" w:eastAsia="Times New Roman" w:hAnsi="Times New Roman"/>
          <w:sz w:val="24"/>
          <w:szCs w:val="24"/>
          <w:lang w:eastAsia="ru-RU"/>
        </w:rPr>
        <w:t>3</w:t>
      </w:r>
      <w:r w:rsidR="00F643D6">
        <w:rPr>
          <w:rFonts w:ascii="Times New Roman" w:eastAsia="Times New Roman" w:hAnsi="Times New Roman"/>
          <w:sz w:val="24"/>
          <w:szCs w:val="24"/>
          <w:lang w:eastAsia="ru-RU"/>
        </w:rPr>
        <w:t>.</w:t>
      </w:r>
      <w:r>
        <w:rPr>
          <w:rFonts w:ascii="Times New Roman" w:eastAsia="Times New Roman" w:hAnsi="Times New Roman"/>
          <w:sz w:val="24"/>
          <w:szCs w:val="24"/>
          <w:lang w:eastAsia="ru-RU"/>
        </w:rPr>
        <w:t>Образовательное учреждение обеспечивает охрану здоровья обучающихся</w:t>
      </w:r>
      <w:r>
        <w:rPr>
          <w:rFonts w:ascii="Times New Roman" w:eastAsia="Times New Roman" w:hAnsi="Times New Roman"/>
          <w:sz w:val="24"/>
          <w:szCs w:val="24"/>
          <w:lang w:eastAsia="ru-RU"/>
        </w:rPr>
        <w:br/>
        <w:t>в соответствии с действующим законодательством.</w:t>
      </w:r>
    </w:p>
    <w:p w:rsidR="006F4CF2" w:rsidRDefault="006F4CF2" w:rsidP="00F643D6">
      <w:pPr>
        <w:spacing w:before="120"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D45CE6">
        <w:rPr>
          <w:rFonts w:ascii="Times New Roman" w:eastAsia="Times New Roman" w:hAnsi="Times New Roman"/>
          <w:sz w:val="24"/>
          <w:szCs w:val="24"/>
          <w:lang w:eastAsia="ru-RU"/>
        </w:rPr>
        <w:t>4</w:t>
      </w:r>
      <w:r w:rsidR="00F643D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Образовательное учреждение осуществляет меры социальной поддержки обучающихся в соответствии с законодательством Российской Федерации </w:t>
      </w:r>
      <w:r>
        <w:rPr>
          <w:rFonts w:ascii="Times New Roman" w:eastAsia="Times New Roman" w:hAnsi="Times New Roman"/>
          <w:sz w:val="24"/>
          <w:szCs w:val="24"/>
          <w:lang w:eastAsia="ru-RU"/>
        </w:rPr>
        <w:br/>
        <w:t>и Кемеровской области-Кузбасса, нормативно-правовыми актами Тяжинского муниципального округа.</w:t>
      </w:r>
    </w:p>
    <w:p w:rsidR="006F4CF2" w:rsidRDefault="006F4CF2" w:rsidP="00F643D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D45CE6">
        <w:rPr>
          <w:rFonts w:ascii="Times New Roman" w:eastAsia="Times New Roman" w:hAnsi="Times New Roman"/>
          <w:sz w:val="24"/>
          <w:szCs w:val="24"/>
          <w:lang w:eastAsia="ru-RU"/>
        </w:rPr>
        <w:t>5</w:t>
      </w:r>
      <w:r w:rsidR="00F643D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Образовательное учреждение формирует открытые и общедоступные информационные ресурсы, содержащие информацию о своей деятельности, </w:t>
      </w:r>
      <w:r>
        <w:rPr>
          <w:rFonts w:ascii="Times New Roman" w:eastAsia="Times New Roman" w:hAnsi="Times New Roman"/>
          <w:sz w:val="24"/>
          <w:szCs w:val="24"/>
          <w:lang w:eastAsia="ru-RU"/>
        </w:rPr>
        <w:br/>
        <w:t xml:space="preserve">и обеспечивает доступ к таким ресурсам посредством размещения </w:t>
      </w:r>
      <w:r>
        <w:rPr>
          <w:rFonts w:ascii="Times New Roman" w:eastAsia="Times New Roman" w:hAnsi="Times New Roman"/>
          <w:sz w:val="24"/>
          <w:szCs w:val="24"/>
          <w:lang w:eastAsia="ru-RU"/>
        </w:rPr>
        <w:br/>
        <w:t xml:space="preserve">их в информационно-телекоммуникационных сетях, в том числе на официальном сайте Образовательного учреждения в информационно-телекоммуникационной сети «Интернет». </w:t>
      </w:r>
    </w:p>
    <w:p w:rsidR="006F4CF2" w:rsidRDefault="006F4CF2" w:rsidP="00F643D6">
      <w:pPr>
        <w:spacing w:before="120"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D45CE6">
        <w:rPr>
          <w:rFonts w:ascii="Times New Roman" w:eastAsia="Times New Roman" w:hAnsi="Times New Roman"/>
          <w:sz w:val="24"/>
          <w:szCs w:val="24"/>
          <w:lang w:eastAsia="ru-RU"/>
        </w:rPr>
        <w:t>6</w:t>
      </w:r>
      <w:r w:rsidR="00F643D6">
        <w:rPr>
          <w:rFonts w:ascii="Times New Roman" w:eastAsia="Times New Roman" w:hAnsi="Times New Roman"/>
          <w:sz w:val="24"/>
          <w:szCs w:val="24"/>
          <w:lang w:eastAsia="ru-RU"/>
        </w:rPr>
        <w:t>.</w:t>
      </w:r>
      <w:r>
        <w:rPr>
          <w:rFonts w:ascii="Times New Roman" w:eastAsia="Times New Roman" w:hAnsi="Times New Roman"/>
          <w:sz w:val="24"/>
          <w:szCs w:val="24"/>
          <w:lang w:eastAsia="ru-RU"/>
        </w:rPr>
        <w:t>Создание и деятельность политических партий, религиозных организаций (объединений) в Образовательном учреждении не допускаются.</w:t>
      </w:r>
    </w:p>
    <w:p w:rsidR="00820017" w:rsidRDefault="004A3266" w:rsidP="00F643D6">
      <w:pPr>
        <w:pStyle w:val="a4"/>
        <w:tabs>
          <w:tab w:val="left" w:pos="0"/>
        </w:tabs>
        <w:spacing w:after="0" w:line="240" w:lineRule="auto"/>
        <w:ind w:left="0"/>
        <w:jc w:val="both"/>
        <w:rPr>
          <w:rFonts w:ascii="Times New Roman" w:eastAsia="Times New Roman" w:hAnsi="Times New Roman"/>
          <w:sz w:val="24"/>
          <w:szCs w:val="24"/>
          <w:lang w:eastAsia="ru-RU"/>
        </w:rPr>
      </w:pPr>
      <w:r w:rsidRPr="004A3266">
        <w:rPr>
          <w:rFonts w:ascii="Times New Roman" w:hAnsi="Times New Roman"/>
          <w:sz w:val="24"/>
          <w:szCs w:val="24"/>
        </w:rPr>
        <w:t>1.1</w:t>
      </w:r>
      <w:r w:rsidR="00D45CE6">
        <w:rPr>
          <w:rFonts w:ascii="Times New Roman" w:hAnsi="Times New Roman"/>
          <w:sz w:val="24"/>
          <w:szCs w:val="24"/>
        </w:rPr>
        <w:t>7</w:t>
      </w:r>
      <w:r w:rsidRPr="004A3266">
        <w:rPr>
          <w:rFonts w:ascii="Times New Roman" w:hAnsi="Times New Roman"/>
          <w:sz w:val="24"/>
          <w:szCs w:val="24"/>
        </w:rPr>
        <w:t>.</w:t>
      </w:r>
      <w:r w:rsidR="00820017">
        <w:rPr>
          <w:rFonts w:ascii="Times New Roman" w:eastAsia="Times New Roman" w:hAnsi="Times New Roman"/>
          <w:sz w:val="24"/>
          <w:szCs w:val="24"/>
          <w:lang w:eastAsia="ru-RU"/>
        </w:rPr>
        <w:t xml:space="preserve">Образовательное учреждение самостоятельно </w:t>
      </w:r>
      <w:r w:rsidR="00F643D6">
        <w:rPr>
          <w:rFonts w:ascii="Times New Roman" w:eastAsia="Times New Roman" w:hAnsi="Times New Roman"/>
          <w:sz w:val="24"/>
          <w:szCs w:val="24"/>
          <w:lang w:eastAsia="ru-RU"/>
        </w:rPr>
        <w:t xml:space="preserve">в осуществлении </w:t>
      </w:r>
      <w:r w:rsidR="00F643D6" w:rsidRPr="00FA0771">
        <w:rPr>
          <w:rFonts w:ascii="Times New Roman" w:eastAsia="Times New Roman" w:hAnsi="Times New Roman"/>
          <w:sz w:val="24"/>
          <w:szCs w:val="24"/>
          <w:lang w:eastAsia="ru-RU"/>
        </w:rPr>
        <w:t>образовательной деятельности</w:t>
      </w:r>
      <w:r w:rsidR="00820017" w:rsidRPr="00FA0771">
        <w:rPr>
          <w:rFonts w:ascii="Times New Roman" w:eastAsia="Times New Roman" w:hAnsi="Times New Roman"/>
          <w:sz w:val="24"/>
          <w:szCs w:val="24"/>
          <w:lang w:eastAsia="ru-RU"/>
        </w:rPr>
        <w:t>,</w:t>
      </w:r>
      <w:r w:rsidR="00FA0771">
        <w:rPr>
          <w:rFonts w:ascii="Times New Roman" w:eastAsia="Times New Roman" w:hAnsi="Times New Roman"/>
          <w:color w:val="FF0000"/>
          <w:sz w:val="24"/>
          <w:szCs w:val="24"/>
          <w:lang w:eastAsia="ru-RU"/>
        </w:rPr>
        <w:t xml:space="preserve"> </w:t>
      </w:r>
      <w:r w:rsidR="00820017">
        <w:rPr>
          <w:rFonts w:ascii="Times New Roman" w:eastAsia="Times New Roman" w:hAnsi="Times New Roman"/>
          <w:sz w:val="24"/>
          <w:szCs w:val="24"/>
          <w:lang w:eastAsia="ru-RU"/>
        </w:rPr>
        <w:t>подборе и расстановке кадров, научно-методической, финансовой и хозяйственной деятельности в пределах, определенных законодательством Ро</w:t>
      </w:r>
      <w:r w:rsidR="008F0209">
        <w:rPr>
          <w:rFonts w:ascii="Times New Roman" w:eastAsia="Times New Roman" w:hAnsi="Times New Roman"/>
          <w:sz w:val="24"/>
          <w:szCs w:val="24"/>
          <w:lang w:eastAsia="ru-RU"/>
        </w:rPr>
        <w:t>ссийской Федерации и настоящим У</w:t>
      </w:r>
      <w:r w:rsidR="00820017">
        <w:rPr>
          <w:rFonts w:ascii="Times New Roman" w:eastAsia="Times New Roman" w:hAnsi="Times New Roman"/>
          <w:sz w:val="24"/>
          <w:szCs w:val="24"/>
          <w:lang w:eastAsia="ru-RU"/>
        </w:rPr>
        <w:t>ставом.</w:t>
      </w:r>
    </w:p>
    <w:p w:rsidR="00820017" w:rsidRDefault="00820017" w:rsidP="00F643D6">
      <w:pPr>
        <w:tabs>
          <w:tab w:val="left" w:pos="90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D45CE6">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w:t>
      </w:r>
      <w:r w:rsidR="004A3266" w:rsidRPr="008F0209">
        <w:rPr>
          <w:rFonts w:ascii="Times New Roman" w:hAnsi="Times New Roman"/>
          <w:sz w:val="24"/>
          <w:szCs w:val="24"/>
        </w:rPr>
        <w:t>Образовательное</w:t>
      </w:r>
      <w:r w:rsidR="004A3266" w:rsidRPr="004A3266">
        <w:rPr>
          <w:rFonts w:ascii="Times New Roman" w:hAnsi="Times New Roman"/>
          <w:sz w:val="24"/>
          <w:szCs w:val="24"/>
        </w:rPr>
        <w:t xml:space="preserve"> учреждение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пребыванияобучающихся.</w:t>
      </w:r>
      <w:r>
        <w:rPr>
          <w:rFonts w:ascii="Times New Roman" w:eastAsia="Times New Roman" w:hAnsi="Times New Roman"/>
          <w:sz w:val="24"/>
          <w:szCs w:val="24"/>
          <w:lang w:eastAsia="ru-RU"/>
        </w:rPr>
        <w:t>Структурные подразделения Образовательного учреждения не являются самостоятельными юридическими лицами и действуют на основании соответствующих Положений.</w:t>
      </w:r>
    </w:p>
    <w:p w:rsidR="004A3266" w:rsidRPr="008F0209" w:rsidRDefault="003E794F" w:rsidP="00F643D6">
      <w:pPr>
        <w:spacing w:after="0" w:line="240" w:lineRule="auto"/>
        <w:jc w:val="both"/>
        <w:rPr>
          <w:rFonts w:ascii="Times New Roman" w:hAnsi="Times New Roman"/>
          <w:sz w:val="24"/>
          <w:szCs w:val="24"/>
        </w:rPr>
      </w:pPr>
      <w:r>
        <w:rPr>
          <w:rFonts w:ascii="Times New Roman" w:hAnsi="Times New Roman"/>
          <w:sz w:val="24"/>
          <w:szCs w:val="24"/>
        </w:rPr>
        <w:t>1.</w:t>
      </w:r>
      <w:r w:rsidR="00D45CE6">
        <w:rPr>
          <w:rFonts w:ascii="Times New Roman" w:hAnsi="Times New Roman"/>
          <w:sz w:val="24"/>
          <w:szCs w:val="24"/>
        </w:rPr>
        <w:t>19</w:t>
      </w:r>
      <w:r w:rsidR="008F0209">
        <w:rPr>
          <w:rFonts w:ascii="Times New Roman" w:hAnsi="Times New Roman"/>
          <w:sz w:val="24"/>
          <w:szCs w:val="24"/>
        </w:rPr>
        <w:t>.</w:t>
      </w:r>
      <w:r w:rsidR="004A3266" w:rsidRPr="008F0209">
        <w:rPr>
          <w:rFonts w:ascii="Times New Roman" w:hAnsi="Times New Roman"/>
          <w:sz w:val="24"/>
          <w:szCs w:val="24"/>
        </w:rPr>
        <w:t>Образовательное учреждение имеет одно структурное подразделение, созданное на основании постановления Администрации Тяжинского муниципального округа Кемеровской области № 27</w:t>
      </w:r>
      <w:r w:rsidR="00C63EBB">
        <w:rPr>
          <w:rFonts w:ascii="Times New Roman" w:hAnsi="Times New Roman"/>
          <w:sz w:val="24"/>
          <w:szCs w:val="24"/>
        </w:rPr>
        <w:t>7</w:t>
      </w:r>
      <w:r w:rsidR="004A3266" w:rsidRPr="008F0209">
        <w:rPr>
          <w:rFonts w:ascii="Times New Roman" w:hAnsi="Times New Roman"/>
          <w:sz w:val="24"/>
          <w:szCs w:val="24"/>
        </w:rPr>
        <w:t xml:space="preserve"> –п от 14.12.2020  «О реорганизации  муниципального бюджетного дошкольного образовательного  учреждения  «</w:t>
      </w:r>
      <w:r w:rsidR="00C63EBB">
        <w:rPr>
          <w:rFonts w:ascii="Times New Roman" w:hAnsi="Times New Roman"/>
          <w:sz w:val="24"/>
          <w:szCs w:val="24"/>
        </w:rPr>
        <w:t>Новопокровский</w:t>
      </w:r>
      <w:r w:rsidR="004A3266" w:rsidRPr="008F0209">
        <w:rPr>
          <w:rFonts w:ascii="Times New Roman" w:hAnsi="Times New Roman"/>
          <w:sz w:val="24"/>
          <w:szCs w:val="24"/>
        </w:rPr>
        <w:t xml:space="preserve"> детский сад «</w:t>
      </w:r>
      <w:r w:rsidR="00C63EBB">
        <w:rPr>
          <w:rFonts w:ascii="Times New Roman" w:hAnsi="Times New Roman"/>
          <w:sz w:val="24"/>
          <w:szCs w:val="24"/>
        </w:rPr>
        <w:t>Солнышко</w:t>
      </w:r>
      <w:r w:rsidR="004A3266" w:rsidRPr="008F0209">
        <w:rPr>
          <w:rFonts w:ascii="Times New Roman" w:hAnsi="Times New Roman"/>
          <w:sz w:val="24"/>
          <w:szCs w:val="24"/>
        </w:rPr>
        <w:t xml:space="preserve">» в форме присоединения к муниципальному </w:t>
      </w:r>
      <w:r w:rsidR="00C63EBB">
        <w:rPr>
          <w:rFonts w:ascii="Times New Roman" w:hAnsi="Times New Roman"/>
          <w:sz w:val="24"/>
          <w:szCs w:val="24"/>
        </w:rPr>
        <w:t>казенному</w:t>
      </w:r>
      <w:r w:rsidR="00FD5F8C">
        <w:rPr>
          <w:rFonts w:ascii="Times New Roman" w:hAnsi="Times New Roman"/>
          <w:sz w:val="24"/>
          <w:szCs w:val="24"/>
        </w:rPr>
        <w:t>общеобразовательному учреждению</w:t>
      </w:r>
      <w:r w:rsidR="004A3266" w:rsidRPr="008F0209">
        <w:rPr>
          <w:rFonts w:ascii="Times New Roman" w:hAnsi="Times New Roman"/>
          <w:sz w:val="24"/>
          <w:szCs w:val="24"/>
        </w:rPr>
        <w:t xml:space="preserve"> «</w:t>
      </w:r>
      <w:r w:rsidR="00C63EBB">
        <w:rPr>
          <w:rFonts w:ascii="Times New Roman" w:hAnsi="Times New Roman"/>
          <w:sz w:val="24"/>
          <w:szCs w:val="24"/>
        </w:rPr>
        <w:t>Новопокровская основная</w:t>
      </w:r>
      <w:r w:rsidR="004A3266" w:rsidRPr="008F0209">
        <w:rPr>
          <w:rFonts w:ascii="Times New Roman" w:hAnsi="Times New Roman"/>
          <w:sz w:val="24"/>
          <w:szCs w:val="24"/>
        </w:rPr>
        <w:t xml:space="preserve"> общеобразовательная школа» </w:t>
      </w:r>
    </w:p>
    <w:p w:rsidR="004A3266" w:rsidRPr="004A3266" w:rsidRDefault="004A3266" w:rsidP="00F643D6">
      <w:pPr>
        <w:pStyle w:val="a8"/>
        <w:tabs>
          <w:tab w:val="left" w:pos="1843"/>
        </w:tabs>
        <w:ind w:left="0"/>
        <w:rPr>
          <w:b/>
        </w:rPr>
      </w:pPr>
      <w:r w:rsidRPr="004A3266">
        <w:rPr>
          <w:b/>
        </w:rPr>
        <w:t xml:space="preserve">Место нахождения структурного подразделения: </w:t>
      </w:r>
    </w:p>
    <w:p w:rsidR="00C63EBB" w:rsidRPr="004A3266" w:rsidRDefault="004A3266" w:rsidP="00F643D6">
      <w:pPr>
        <w:pStyle w:val="a8"/>
        <w:tabs>
          <w:tab w:val="left" w:pos="1843"/>
        </w:tabs>
        <w:ind w:left="0"/>
      </w:pPr>
      <w:r w:rsidRPr="004A3266">
        <w:t xml:space="preserve">- </w:t>
      </w:r>
      <w:r w:rsidR="00C63EBB" w:rsidRPr="004A3266">
        <w:t>65225</w:t>
      </w:r>
      <w:r w:rsidR="00C63EBB">
        <w:t>3</w:t>
      </w:r>
      <w:r w:rsidR="00C63EBB" w:rsidRPr="004A3266">
        <w:t xml:space="preserve">, </w:t>
      </w:r>
      <w:r w:rsidR="00C63EBB" w:rsidRPr="00FA0771">
        <w:t>Кемеровская область-Кузбасс,</w:t>
      </w:r>
      <w:r w:rsidR="00C63EBB" w:rsidRPr="006E5FEF">
        <w:t>Тяжинский район, с. Новопокровка, ул. Мира, д.5</w:t>
      </w:r>
      <w:r w:rsidR="00C63EBB" w:rsidRPr="004A3266">
        <w:t xml:space="preserve">. </w:t>
      </w:r>
    </w:p>
    <w:p w:rsidR="00AF7876" w:rsidRPr="00AF7876" w:rsidRDefault="00AF7876" w:rsidP="00F643D6">
      <w:pPr>
        <w:pStyle w:val="a8"/>
        <w:tabs>
          <w:tab w:val="left" w:pos="1843"/>
        </w:tabs>
        <w:ind w:left="0"/>
        <w:rPr>
          <w:rFonts w:ascii="yandex-sans" w:hAnsi="yandex-sans"/>
          <w:color w:val="000000"/>
          <w:sz w:val="23"/>
          <w:szCs w:val="23"/>
        </w:rPr>
      </w:pPr>
      <w:r w:rsidRPr="00AF7876">
        <w:rPr>
          <w:rFonts w:ascii="yandex-sans" w:hAnsi="yandex-sans"/>
          <w:color w:val="000000"/>
          <w:sz w:val="23"/>
          <w:szCs w:val="23"/>
        </w:rPr>
        <w:t>Деятельность структурного подразделения, не урегулированная настоящим Уставом,</w:t>
      </w:r>
      <w:r w:rsidR="00C63EBB">
        <w:rPr>
          <w:rFonts w:ascii="yandex-sans" w:hAnsi="yandex-sans"/>
          <w:color w:val="000000"/>
          <w:sz w:val="23"/>
          <w:szCs w:val="23"/>
        </w:rPr>
        <w:t>р</w:t>
      </w:r>
      <w:r w:rsidRPr="00AF7876">
        <w:rPr>
          <w:rFonts w:ascii="yandex-sans" w:hAnsi="yandex-sans"/>
          <w:color w:val="000000"/>
          <w:sz w:val="23"/>
          <w:szCs w:val="23"/>
        </w:rPr>
        <w:t>егламентируетсяПоложением о структурном подразделении, которое является локальнымнормативным актом Учреждения, разработанным в соответствии с действующим законодательством</w:t>
      </w:r>
      <w:r>
        <w:rPr>
          <w:rFonts w:ascii="yandex-sans" w:hAnsi="yandex-sans"/>
          <w:color w:val="000000"/>
          <w:sz w:val="23"/>
          <w:szCs w:val="23"/>
        </w:rPr>
        <w:t xml:space="preserve">, </w:t>
      </w:r>
      <w:r w:rsidRPr="00AF7876">
        <w:rPr>
          <w:rFonts w:ascii="yandex-sans" w:hAnsi="yandex-sans"/>
          <w:color w:val="000000"/>
          <w:sz w:val="23"/>
          <w:szCs w:val="23"/>
        </w:rPr>
        <w:t>нормативнымиправовымиактамиРоссийскойФедерации,</w:t>
      </w:r>
      <w:r>
        <w:rPr>
          <w:rFonts w:ascii="yandex-sans" w:hAnsi="yandex-sans"/>
          <w:color w:val="000000"/>
          <w:sz w:val="23"/>
          <w:szCs w:val="23"/>
        </w:rPr>
        <w:t xml:space="preserve"> Кемеровской </w:t>
      </w:r>
      <w:r>
        <w:rPr>
          <w:rFonts w:ascii="yandex-sans" w:hAnsi="yandex-sans"/>
          <w:color w:val="000000"/>
          <w:sz w:val="23"/>
          <w:szCs w:val="23"/>
        </w:rPr>
        <w:lastRenderedPageBreak/>
        <w:t>области-Кузбасса</w:t>
      </w:r>
      <w:r w:rsidRPr="00AF7876">
        <w:rPr>
          <w:rFonts w:ascii="yandex-sans" w:hAnsi="yandex-sans"/>
          <w:color w:val="000000"/>
          <w:sz w:val="23"/>
          <w:szCs w:val="23"/>
        </w:rPr>
        <w:t>,</w:t>
      </w:r>
      <w:r>
        <w:rPr>
          <w:rFonts w:ascii="yandex-sans" w:hAnsi="yandex-sans"/>
          <w:color w:val="000000"/>
          <w:sz w:val="23"/>
          <w:szCs w:val="23"/>
        </w:rPr>
        <w:t xml:space="preserve"> Тяжинского муниципального округа.</w:t>
      </w:r>
    </w:p>
    <w:p w:rsidR="00AF7876" w:rsidRPr="00AF7876" w:rsidRDefault="00AF7876" w:rsidP="00F643D6">
      <w:pPr>
        <w:shd w:val="clear" w:color="auto" w:fill="FFFFFF"/>
        <w:spacing w:after="0" w:line="240" w:lineRule="auto"/>
        <w:jc w:val="both"/>
        <w:rPr>
          <w:rFonts w:ascii="yandex-sans" w:eastAsia="Times New Roman" w:hAnsi="yandex-sans"/>
          <w:color w:val="000000"/>
          <w:sz w:val="23"/>
          <w:szCs w:val="23"/>
          <w:lang w:eastAsia="ru-RU"/>
        </w:rPr>
      </w:pPr>
      <w:r w:rsidRPr="00AF7876">
        <w:rPr>
          <w:rFonts w:ascii="yandex-sans" w:eastAsia="Times New Roman" w:hAnsi="yandex-sans"/>
          <w:color w:val="000000"/>
          <w:sz w:val="23"/>
          <w:szCs w:val="23"/>
          <w:lang w:eastAsia="ru-RU"/>
        </w:rPr>
        <w:t>Положение о структурном подразделении и вносимые в него изменения утверждаются соответствующим приказом директора Учреждения.</w:t>
      </w:r>
    </w:p>
    <w:p w:rsidR="00AF7876" w:rsidRDefault="00AF7876" w:rsidP="006F4CF2">
      <w:pPr>
        <w:pStyle w:val="a8"/>
        <w:tabs>
          <w:tab w:val="left" w:pos="1843"/>
        </w:tabs>
        <w:ind w:left="0"/>
      </w:pPr>
    </w:p>
    <w:p w:rsidR="004A3266" w:rsidRPr="004A3266" w:rsidRDefault="004A3266" w:rsidP="005670CB">
      <w:pPr>
        <w:pStyle w:val="11"/>
        <w:ind w:left="0"/>
        <w:jc w:val="both"/>
        <w:rPr>
          <w:sz w:val="24"/>
          <w:szCs w:val="24"/>
        </w:rPr>
      </w:pPr>
      <w:r w:rsidRPr="004A3266">
        <w:rPr>
          <w:sz w:val="24"/>
          <w:szCs w:val="24"/>
        </w:rPr>
        <w:t>2</w:t>
      </w:r>
      <w:r w:rsidRPr="004A3266">
        <w:rPr>
          <w:i/>
          <w:sz w:val="24"/>
          <w:szCs w:val="24"/>
        </w:rPr>
        <w:t xml:space="preserve">. </w:t>
      </w:r>
      <w:r w:rsidRPr="004A3266">
        <w:rPr>
          <w:sz w:val="24"/>
          <w:szCs w:val="24"/>
        </w:rPr>
        <w:t>Цель и предмет деятельности</w:t>
      </w:r>
    </w:p>
    <w:p w:rsidR="00BE3458" w:rsidRDefault="004A3266" w:rsidP="005670CB">
      <w:pPr>
        <w:autoSpaceDE w:val="0"/>
        <w:autoSpaceDN w:val="0"/>
        <w:adjustRightInd w:val="0"/>
        <w:spacing w:before="120" w:after="0" w:line="240" w:lineRule="auto"/>
        <w:contextualSpacing/>
        <w:jc w:val="both"/>
        <w:rPr>
          <w:rFonts w:ascii="Times New Roman" w:eastAsia="Times New Roman" w:hAnsi="Times New Roman"/>
          <w:sz w:val="24"/>
          <w:szCs w:val="24"/>
          <w:lang w:eastAsia="ru-RU"/>
        </w:rPr>
      </w:pPr>
      <w:r w:rsidRPr="004A3266">
        <w:rPr>
          <w:rFonts w:ascii="Times New Roman" w:hAnsi="Times New Roman"/>
          <w:sz w:val="24"/>
          <w:szCs w:val="24"/>
        </w:rPr>
        <w:t xml:space="preserve">2.1. </w:t>
      </w:r>
      <w:r w:rsidR="00BE3458">
        <w:rPr>
          <w:rFonts w:ascii="Times New Roman" w:eastAsia="Times New Roman" w:hAnsi="Times New Roman"/>
          <w:sz w:val="24"/>
          <w:szCs w:val="24"/>
          <w:lang w:eastAsia="ru-RU"/>
        </w:rPr>
        <w:t>Основной целью деятельности Образовательного учреждения является осуществление образовательной деятельности по основным общеобразовательным программам.</w:t>
      </w:r>
    </w:p>
    <w:p w:rsidR="00BE3458" w:rsidRDefault="00BE3458" w:rsidP="005670CB">
      <w:pPr>
        <w:autoSpaceDE w:val="0"/>
        <w:autoSpaceDN w:val="0"/>
        <w:adjustRightInd w:val="0"/>
        <w:spacing w:before="120" w:after="0" w:line="240" w:lineRule="auto"/>
        <w:contextualSpacing/>
        <w:jc w:val="both"/>
        <w:rPr>
          <w:rFonts w:ascii="Times New Roman" w:eastAsia="Times New Roman" w:hAnsi="Times New Roman"/>
          <w:color w:val="FF0000"/>
          <w:sz w:val="20"/>
          <w:szCs w:val="20"/>
          <w:lang w:eastAsia="ru-RU"/>
        </w:rPr>
      </w:pPr>
      <w:r>
        <w:rPr>
          <w:rFonts w:ascii="Times New Roman" w:eastAsia="Times New Roman" w:hAnsi="Times New Roman"/>
          <w:sz w:val="24"/>
          <w:szCs w:val="24"/>
          <w:lang w:eastAsia="ru-RU"/>
        </w:rPr>
        <w:t xml:space="preserve">2.2. Предметом деятельности Образовательного учреждения является: </w:t>
      </w:r>
    </w:p>
    <w:p w:rsidR="00BE3458" w:rsidRPr="008F65B2" w:rsidRDefault="00BB798E" w:rsidP="005670CB">
      <w:pPr>
        <w:autoSpaceDE w:val="0"/>
        <w:autoSpaceDN w:val="0"/>
        <w:adjustRightInd w:val="0"/>
        <w:spacing w:before="120" w:after="0" w:line="240" w:lineRule="auto"/>
        <w:contextualSpacing/>
        <w:jc w:val="both"/>
        <w:rPr>
          <w:rFonts w:ascii="Times New Roman" w:eastAsia="Times New Roman" w:hAnsi="Times New Roman"/>
          <w:sz w:val="24"/>
          <w:szCs w:val="24"/>
          <w:lang w:eastAsia="ru-RU"/>
        </w:rPr>
      </w:pPr>
      <w:r w:rsidRPr="008F65B2">
        <w:rPr>
          <w:rFonts w:ascii="Times New Roman" w:eastAsia="Times New Roman" w:hAnsi="Times New Roman"/>
          <w:sz w:val="24"/>
          <w:szCs w:val="24"/>
          <w:lang w:eastAsia="ru-RU"/>
        </w:rPr>
        <w:t xml:space="preserve">- </w:t>
      </w:r>
      <w:r w:rsidR="00BE3458" w:rsidRPr="008F65B2">
        <w:rPr>
          <w:rFonts w:ascii="Times New Roman" w:eastAsia="Times New Roman" w:hAnsi="Times New Roman"/>
          <w:sz w:val="24"/>
          <w:szCs w:val="24"/>
          <w:lang w:eastAsia="ru-RU"/>
        </w:rPr>
        <w:t xml:space="preserve">реализация образовательных программ начального общего, основного общего </w:t>
      </w:r>
      <w:r w:rsidR="00BE3458" w:rsidRPr="008F65B2">
        <w:rPr>
          <w:rFonts w:ascii="Times New Roman" w:eastAsia="Times New Roman" w:hAnsi="Times New Roman"/>
          <w:sz w:val="24"/>
          <w:szCs w:val="24"/>
          <w:lang w:eastAsia="ru-RU"/>
        </w:rPr>
        <w:br/>
        <w:t>образования;</w:t>
      </w:r>
    </w:p>
    <w:p w:rsidR="00BE3458" w:rsidRPr="008F65B2" w:rsidRDefault="00BB798E" w:rsidP="005670CB">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F65B2">
        <w:rPr>
          <w:rFonts w:ascii="Times New Roman" w:eastAsia="Times New Roman" w:hAnsi="Times New Roman"/>
          <w:sz w:val="24"/>
          <w:szCs w:val="24"/>
          <w:lang w:eastAsia="ru-RU"/>
        </w:rPr>
        <w:t xml:space="preserve">- </w:t>
      </w:r>
      <w:r w:rsidR="00BE3458" w:rsidRPr="008F65B2">
        <w:rPr>
          <w:rFonts w:ascii="Times New Roman" w:eastAsia="Times New Roman" w:hAnsi="Times New Roman"/>
          <w:sz w:val="24"/>
          <w:szCs w:val="24"/>
          <w:lang w:eastAsia="ru-RU"/>
        </w:rPr>
        <w:t>реализация дополнительных общеобразовательных программ;</w:t>
      </w:r>
    </w:p>
    <w:p w:rsidR="004A3266" w:rsidRPr="008F65B2" w:rsidRDefault="00BB798E" w:rsidP="005670CB">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F65B2">
        <w:rPr>
          <w:rFonts w:ascii="Times New Roman" w:eastAsia="Times New Roman" w:hAnsi="Times New Roman"/>
          <w:sz w:val="24"/>
          <w:szCs w:val="24"/>
          <w:lang w:eastAsia="ru-RU"/>
        </w:rPr>
        <w:t xml:space="preserve">- </w:t>
      </w:r>
      <w:r w:rsidR="00BE3458" w:rsidRPr="008F65B2">
        <w:rPr>
          <w:rFonts w:ascii="Times New Roman" w:eastAsia="Times New Roman" w:hAnsi="Times New Roman"/>
          <w:sz w:val="24"/>
          <w:szCs w:val="24"/>
          <w:lang w:eastAsia="ru-RU"/>
        </w:rPr>
        <w:t>реализация образовательной программы дошкольного образования, присмотр и уход за детьми</w:t>
      </w:r>
      <w:r w:rsidRPr="008F65B2">
        <w:rPr>
          <w:rFonts w:ascii="Times New Roman" w:eastAsia="Times New Roman" w:hAnsi="Times New Roman"/>
          <w:sz w:val="24"/>
          <w:szCs w:val="24"/>
          <w:lang w:eastAsia="ru-RU"/>
        </w:rPr>
        <w:t>.</w:t>
      </w:r>
    </w:p>
    <w:p w:rsidR="00BB798E" w:rsidRDefault="00BB798E" w:rsidP="005670CB">
      <w:pPr>
        <w:tabs>
          <w:tab w:val="left" w:pos="0"/>
        </w:tabs>
        <w:spacing w:after="0" w:line="240" w:lineRule="auto"/>
        <w:contextualSpacing/>
        <w:jc w:val="both"/>
        <w:rPr>
          <w:rFonts w:ascii="Times New Roman" w:eastAsia="Times New Roman" w:hAnsi="Times New Roman"/>
          <w:sz w:val="24"/>
          <w:szCs w:val="24"/>
          <w:lang w:eastAsia="ru-RU"/>
        </w:rPr>
      </w:pPr>
      <w:r w:rsidRPr="008F65B2">
        <w:rPr>
          <w:rFonts w:ascii="Times New Roman" w:eastAsia="Times New Roman" w:hAnsi="Times New Roman"/>
          <w:sz w:val="24"/>
          <w:szCs w:val="24"/>
          <w:lang w:eastAsia="ru-RU"/>
        </w:rPr>
        <w:t>2.3. Образовательное учреждение</w:t>
      </w:r>
      <w:r>
        <w:rPr>
          <w:rFonts w:ascii="Times New Roman" w:eastAsia="Times New Roman" w:hAnsi="Times New Roman"/>
          <w:sz w:val="24"/>
          <w:szCs w:val="24"/>
          <w:lang w:eastAsia="ru-RU"/>
        </w:rPr>
        <w:t xml:space="preserve"> вправе осуществлять следующие основные виды деятельности:</w:t>
      </w:r>
    </w:p>
    <w:p w:rsidR="00BB798E" w:rsidRDefault="00BB798E" w:rsidP="005670CB">
      <w:pPr>
        <w:tabs>
          <w:tab w:val="left" w:pos="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осуществление образовательной деятельности по образовательным программам, указанным в пункте 2.2 настоящего Устава;</w:t>
      </w:r>
    </w:p>
    <w:p w:rsidR="00BB798E" w:rsidRPr="008F65B2" w:rsidRDefault="008F65B2" w:rsidP="005670CB">
      <w:pPr>
        <w:tabs>
          <w:tab w:val="left" w:pos="0"/>
        </w:tabs>
        <w:spacing w:after="0" w:line="240" w:lineRule="auto"/>
        <w:contextualSpacing/>
        <w:jc w:val="both"/>
        <w:rPr>
          <w:rFonts w:ascii="Times New Roman" w:eastAsia="Times New Roman" w:hAnsi="Times New Roman"/>
          <w:sz w:val="24"/>
          <w:szCs w:val="24"/>
          <w:lang w:eastAsia="ru-RU"/>
        </w:rPr>
      </w:pPr>
      <w:r w:rsidRPr="008F65B2">
        <w:rPr>
          <w:rFonts w:ascii="Times New Roman" w:eastAsia="Times New Roman" w:hAnsi="Times New Roman"/>
          <w:sz w:val="24"/>
          <w:szCs w:val="24"/>
          <w:lang w:eastAsia="ru-RU"/>
        </w:rPr>
        <w:t xml:space="preserve">- </w:t>
      </w:r>
      <w:r w:rsidR="00BB798E" w:rsidRPr="008F65B2">
        <w:rPr>
          <w:rFonts w:ascii="Times New Roman" w:eastAsia="Times New Roman" w:hAnsi="Times New Roman"/>
          <w:sz w:val="24"/>
          <w:szCs w:val="24"/>
          <w:lang w:eastAsia="ru-RU"/>
        </w:rPr>
        <w:t>присмотр и уход за детьми (в том числе в группах продленного дня);</w:t>
      </w:r>
    </w:p>
    <w:p w:rsidR="00BB798E" w:rsidRPr="008F65B2" w:rsidRDefault="008F65B2" w:rsidP="005670CB">
      <w:pPr>
        <w:spacing w:after="0" w:line="240" w:lineRule="auto"/>
        <w:contextualSpacing/>
        <w:jc w:val="both"/>
        <w:rPr>
          <w:rFonts w:ascii="Times New Roman" w:eastAsia="Times New Roman" w:hAnsi="Times New Roman"/>
          <w:sz w:val="24"/>
          <w:szCs w:val="24"/>
          <w:lang w:eastAsia="ru-RU"/>
        </w:rPr>
      </w:pPr>
      <w:r w:rsidRPr="008F65B2">
        <w:rPr>
          <w:rFonts w:ascii="Times New Roman" w:eastAsia="Times New Roman" w:hAnsi="Times New Roman"/>
          <w:sz w:val="24"/>
          <w:szCs w:val="24"/>
          <w:lang w:eastAsia="ru-RU"/>
        </w:rPr>
        <w:t xml:space="preserve">- </w:t>
      </w:r>
      <w:r w:rsidR="00BB798E" w:rsidRPr="008F65B2">
        <w:rPr>
          <w:rFonts w:ascii="Times New Roman" w:eastAsia="Times New Roman" w:hAnsi="Times New Roman"/>
          <w:sz w:val="24"/>
          <w:szCs w:val="24"/>
          <w:lang w:eastAsia="ru-RU"/>
        </w:rPr>
        <w:t>консультационная деятельность;</w:t>
      </w:r>
    </w:p>
    <w:p w:rsidR="00BB798E" w:rsidRPr="008F65B2" w:rsidRDefault="008F65B2" w:rsidP="005670CB">
      <w:pPr>
        <w:spacing w:after="0" w:line="240" w:lineRule="auto"/>
        <w:contextualSpacing/>
        <w:jc w:val="both"/>
        <w:rPr>
          <w:rFonts w:ascii="Times New Roman" w:eastAsia="Times New Roman" w:hAnsi="Times New Roman"/>
          <w:sz w:val="24"/>
          <w:szCs w:val="24"/>
          <w:lang w:eastAsia="ru-RU"/>
        </w:rPr>
      </w:pPr>
      <w:r w:rsidRPr="008F65B2">
        <w:rPr>
          <w:rFonts w:ascii="Times New Roman" w:eastAsia="Times New Roman" w:hAnsi="Times New Roman"/>
          <w:sz w:val="24"/>
          <w:szCs w:val="24"/>
          <w:lang w:eastAsia="ru-RU"/>
        </w:rPr>
        <w:t xml:space="preserve">- </w:t>
      </w:r>
      <w:r w:rsidR="00BB798E" w:rsidRPr="008F65B2">
        <w:rPr>
          <w:rFonts w:ascii="Times New Roman" w:eastAsia="Times New Roman" w:hAnsi="Times New Roman"/>
          <w:sz w:val="24"/>
          <w:szCs w:val="24"/>
          <w:lang w:eastAsia="ru-RU"/>
        </w:rPr>
        <w:t>просветительская деятельность;</w:t>
      </w:r>
    </w:p>
    <w:p w:rsidR="00BB798E" w:rsidRPr="008F65B2" w:rsidRDefault="008F65B2" w:rsidP="005670CB">
      <w:pPr>
        <w:spacing w:after="0" w:line="240" w:lineRule="auto"/>
        <w:contextualSpacing/>
        <w:jc w:val="both"/>
        <w:rPr>
          <w:rFonts w:ascii="Times New Roman" w:eastAsia="Times New Roman" w:hAnsi="Times New Roman"/>
          <w:sz w:val="24"/>
          <w:szCs w:val="24"/>
          <w:lang w:eastAsia="ru-RU"/>
        </w:rPr>
      </w:pPr>
      <w:r w:rsidRPr="008F65B2">
        <w:rPr>
          <w:rFonts w:ascii="Times New Roman" w:eastAsia="Times New Roman" w:hAnsi="Times New Roman"/>
          <w:sz w:val="24"/>
          <w:szCs w:val="24"/>
          <w:lang w:eastAsia="ru-RU"/>
        </w:rPr>
        <w:t xml:space="preserve">- </w:t>
      </w:r>
      <w:r w:rsidR="00BB798E" w:rsidRPr="008F65B2">
        <w:rPr>
          <w:rFonts w:ascii="Times New Roman" w:eastAsia="Times New Roman" w:hAnsi="Times New Roman"/>
          <w:sz w:val="24"/>
          <w:szCs w:val="24"/>
          <w:lang w:eastAsia="ru-RU"/>
        </w:rPr>
        <w:t>деятельность в сфере охраны здоровья граждан;</w:t>
      </w:r>
    </w:p>
    <w:p w:rsidR="00B026A9" w:rsidRDefault="008F65B2" w:rsidP="005670CB">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F65B2">
        <w:rPr>
          <w:rFonts w:ascii="Times New Roman" w:eastAsia="Times New Roman" w:hAnsi="Times New Roman"/>
          <w:sz w:val="24"/>
          <w:szCs w:val="24"/>
          <w:lang w:eastAsia="ru-RU"/>
        </w:rPr>
        <w:t xml:space="preserve">- </w:t>
      </w:r>
      <w:r w:rsidR="00BB798E" w:rsidRPr="008F65B2">
        <w:rPr>
          <w:rFonts w:ascii="Times New Roman" w:eastAsia="Times New Roman" w:hAnsi="Times New Roman"/>
          <w:sz w:val="24"/>
          <w:szCs w:val="24"/>
          <w:lang w:eastAsia="ru-RU"/>
        </w:rPr>
        <w:t>организация отдыха и оздоровления обучающихся в каникулярное время (с дневным пребыванием)</w:t>
      </w:r>
      <w:r w:rsidR="00B026A9">
        <w:rPr>
          <w:rFonts w:ascii="Times New Roman" w:eastAsia="Times New Roman" w:hAnsi="Times New Roman"/>
          <w:sz w:val="24"/>
          <w:szCs w:val="24"/>
          <w:lang w:eastAsia="ru-RU"/>
        </w:rPr>
        <w:t>;</w:t>
      </w:r>
    </w:p>
    <w:p w:rsidR="00BB798E" w:rsidRPr="00BB798E" w:rsidRDefault="00B026A9" w:rsidP="005670CB">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026A9">
        <w:rPr>
          <w:rFonts w:ascii="Times New Roman" w:eastAsia="Times New Roman" w:hAnsi="Times New Roman"/>
          <w:sz w:val="24"/>
          <w:szCs w:val="24"/>
          <w:lang w:eastAsia="ru-RU"/>
        </w:rPr>
        <w:t xml:space="preserve">- </w:t>
      </w:r>
      <w:r w:rsidRPr="00B026A9">
        <w:rPr>
          <w:rFonts w:ascii="Times New Roman" w:hAnsi="Times New Roman"/>
          <w:sz w:val="24"/>
          <w:szCs w:val="24"/>
        </w:rPr>
        <w:t>ин</w:t>
      </w:r>
      <w:r w:rsidRPr="00774E06">
        <w:rPr>
          <w:rFonts w:ascii="Times New Roman" w:hAnsi="Times New Roman"/>
          <w:sz w:val="24"/>
          <w:szCs w:val="24"/>
        </w:rPr>
        <w:t>ая</w:t>
      </w:r>
      <w:r w:rsidRPr="00B026A9">
        <w:rPr>
          <w:rFonts w:ascii="Times New Roman" w:hAnsi="Times New Roman"/>
          <w:sz w:val="24"/>
          <w:szCs w:val="24"/>
        </w:rPr>
        <w:t>, не противоречащ</w:t>
      </w:r>
      <w:r w:rsidR="00774E06" w:rsidRPr="00774E06">
        <w:rPr>
          <w:rFonts w:ascii="Times New Roman" w:hAnsi="Times New Roman"/>
          <w:sz w:val="24"/>
          <w:szCs w:val="24"/>
        </w:rPr>
        <w:t>ая</w:t>
      </w:r>
      <w:r w:rsidRPr="00B026A9">
        <w:rPr>
          <w:rFonts w:ascii="Times New Roman" w:hAnsi="Times New Roman"/>
          <w:sz w:val="24"/>
          <w:szCs w:val="24"/>
        </w:rPr>
        <w:t xml:space="preserve"> целям создания Образовательного</w:t>
      </w:r>
      <w:r w:rsidRPr="004A3266">
        <w:rPr>
          <w:rFonts w:ascii="Times New Roman" w:hAnsi="Times New Roman"/>
          <w:sz w:val="24"/>
          <w:szCs w:val="24"/>
        </w:rPr>
        <w:t xml:space="preserve"> учреждения</w:t>
      </w:r>
      <w:r>
        <w:rPr>
          <w:rFonts w:ascii="Times New Roman" w:hAnsi="Times New Roman"/>
          <w:sz w:val="24"/>
          <w:szCs w:val="24"/>
        </w:rPr>
        <w:t>,</w:t>
      </w:r>
      <w:r w:rsidRPr="004A3266">
        <w:rPr>
          <w:rFonts w:ascii="Times New Roman" w:hAnsi="Times New Roman"/>
          <w:sz w:val="24"/>
          <w:szCs w:val="24"/>
        </w:rPr>
        <w:t xml:space="preserve"> деятельность</w:t>
      </w:r>
      <w:r w:rsidR="00BB798E" w:rsidRPr="008F65B2">
        <w:rPr>
          <w:rFonts w:ascii="Times New Roman" w:eastAsia="Times New Roman" w:hAnsi="Times New Roman"/>
          <w:sz w:val="24"/>
          <w:szCs w:val="24"/>
          <w:lang w:eastAsia="ru-RU"/>
        </w:rPr>
        <w:t>.</w:t>
      </w:r>
    </w:p>
    <w:p w:rsidR="004A3266" w:rsidRPr="008F65B2" w:rsidRDefault="00BB798E" w:rsidP="005670CB">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2.3. </w:t>
      </w:r>
      <w:r w:rsidR="004A3266" w:rsidRPr="004A3266">
        <w:rPr>
          <w:rFonts w:ascii="Times New Roman" w:hAnsi="Times New Roman"/>
          <w:sz w:val="24"/>
          <w:szCs w:val="24"/>
        </w:rPr>
        <w:t xml:space="preserve">Образовательная программа дошкольного образования разрабатывается и </w:t>
      </w:r>
      <w:r w:rsidR="004A3266" w:rsidRPr="008F65B2">
        <w:rPr>
          <w:rFonts w:ascii="Times New Roman" w:hAnsi="Times New Roman"/>
          <w:sz w:val="24"/>
          <w:szCs w:val="24"/>
        </w:rPr>
        <w:t>утверждается Образовательным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дошкольногообразования.</w:t>
      </w:r>
    </w:p>
    <w:p w:rsidR="004A3266" w:rsidRDefault="00BB798E" w:rsidP="005670CB">
      <w:pPr>
        <w:tabs>
          <w:tab w:val="left" w:pos="709"/>
        </w:tabs>
        <w:spacing w:after="0" w:line="240" w:lineRule="auto"/>
        <w:jc w:val="both"/>
        <w:rPr>
          <w:rFonts w:ascii="Times New Roman" w:hAnsi="Times New Roman"/>
          <w:sz w:val="24"/>
          <w:szCs w:val="24"/>
        </w:rPr>
      </w:pPr>
      <w:r w:rsidRPr="008F65B2">
        <w:rPr>
          <w:rFonts w:ascii="Times New Roman" w:hAnsi="Times New Roman"/>
          <w:sz w:val="24"/>
          <w:szCs w:val="24"/>
        </w:rPr>
        <w:t xml:space="preserve">2.4.  </w:t>
      </w:r>
      <w:r w:rsidR="004A3266" w:rsidRPr="008F65B2">
        <w:rPr>
          <w:rFonts w:ascii="Times New Roman" w:hAnsi="Times New Roman"/>
          <w:sz w:val="24"/>
          <w:szCs w:val="24"/>
        </w:rPr>
        <w:t>Образовательные программы начал</w:t>
      </w:r>
      <w:r w:rsidR="00C63EBB">
        <w:rPr>
          <w:rFonts w:ascii="Times New Roman" w:hAnsi="Times New Roman"/>
          <w:sz w:val="24"/>
          <w:szCs w:val="24"/>
        </w:rPr>
        <w:t xml:space="preserve">ьного общего, основного общего </w:t>
      </w:r>
      <w:r w:rsidR="004A3266" w:rsidRPr="008F65B2">
        <w:rPr>
          <w:rFonts w:ascii="Times New Roman" w:hAnsi="Times New Roman"/>
          <w:sz w:val="24"/>
          <w:szCs w:val="24"/>
        </w:rPr>
        <w:t>образования разрабатываются и утверждаются Образовательным учреждением в соответствии с федеральными государственными образовательными стандартами и с учетом соответствующих примерных основных образовательныхпрограмм.</w:t>
      </w:r>
    </w:p>
    <w:p w:rsidR="00FA0771" w:rsidRDefault="00FA0771" w:rsidP="00FA0771">
      <w:pPr>
        <w:tabs>
          <w:tab w:val="left" w:pos="709"/>
        </w:tabs>
        <w:spacing w:after="0" w:line="240" w:lineRule="auto"/>
        <w:jc w:val="both"/>
        <w:rPr>
          <w:rFonts w:ascii="Times New Roman" w:hAnsi="Times New Roman"/>
          <w:color w:val="000000"/>
          <w:sz w:val="24"/>
          <w:szCs w:val="24"/>
          <w:shd w:val="clear" w:color="auto" w:fill="FFFFFF"/>
        </w:rPr>
      </w:pPr>
      <w:r w:rsidRPr="00FA0771">
        <w:rPr>
          <w:rFonts w:ascii="Times New Roman" w:hAnsi="Times New Roman"/>
          <w:color w:val="000000"/>
          <w:sz w:val="24"/>
          <w:szCs w:val="24"/>
          <w:shd w:val="clear" w:color="auto" w:fill="FFFFFF"/>
        </w:rPr>
        <w:t>2.5</w:t>
      </w:r>
      <w:r w:rsidR="00936025" w:rsidRPr="00FA0771">
        <w:rPr>
          <w:rFonts w:ascii="Times New Roman" w:hAnsi="Times New Roman"/>
          <w:color w:val="000000"/>
          <w:sz w:val="24"/>
          <w:szCs w:val="24"/>
          <w:shd w:val="clear" w:color="auto" w:fill="FFFFFF"/>
        </w:rPr>
        <w:t>. Содержание дополнительных общеразвивающих программ и сроки обучения по ним определяются образовательной программой, разработанной и утвержденной Образовательным учреждением</w:t>
      </w:r>
    </w:p>
    <w:p w:rsidR="004A3266" w:rsidRPr="008F65B2" w:rsidRDefault="004A3266" w:rsidP="00FA0771">
      <w:pPr>
        <w:tabs>
          <w:tab w:val="left" w:pos="709"/>
        </w:tabs>
        <w:spacing w:after="0" w:line="240" w:lineRule="auto"/>
        <w:jc w:val="both"/>
        <w:rPr>
          <w:rFonts w:ascii="Times New Roman" w:hAnsi="Times New Roman"/>
          <w:sz w:val="24"/>
          <w:szCs w:val="24"/>
        </w:rPr>
      </w:pPr>
      <w:r w:rsidRPr="008F65B2">
        <w:rPr>
          <w:rFonts w:ascii="Times New Roman" w:hAnsi="Times New Roman"/>
          <w:sz w:val="24"/>
          <w:szCs w:val="24"/>
        </w:rPr>
        <w:t>2.</w:t>
      </w:r>
      <w:r w:rsidR="00FA0771">
        <w:rPr>
          <w:rFonts w:ascii="Times New Roman" w:hAnsi="Times New Roman"/>
          <w:sz w:val="24"/>
          <w:szCs w:val="24"/>
        </w:rPr>
        <w:t>6</w:t>
      </w:r>
      <w:r w:rsidRPr="008F65B2">
        <w:rPr>
          <w:rFonts w:ascii="Times New Roman" w:hAnsi="Times New Roman"/>
          <w:sz w:val="24"/>
          <w:szCs w:val="24"/>
        </w:rPr>
        <w:t xml:space="preserve">. </w:t>
      </w:r>
      <w:r w:rsidRPr="00343C24">
        <w:rPr>
          <w:rFonts w:ascii="Times New Roman" w:hAnsi="Times New Roman"/>
          <w:sz w:val="24"/>
          <w:szCs w:val="24"/>
        </w:rPr>
        <w:t>К компетенции Образовательного</w:t>
      </w:r>
      <w:r w:rsidRPr="008F65B2">
        <w:rPr>
          <w:rFonts w:ascii="Times New Roman" w:hAnsi="Times New Roman"/>
          <w:sz w:val="24"/>
          <w:szCs w:val="24"/>
        </w:rPr>
        <w:t xml:space="preserve"> учрежденияотнос</w:t>
      </w:r>
      <w:r w:rsidR="00774E06" w:rsidRPr="00774E06">
        <w:rPr>
          <w:rFonts w:ascii="Times New Roman" w:hAnsi="Times New Roman"/>
          <w:sz w:val="24"/>
          <w:szCs w:val="24"/>
        </w:rPr>
        <w:t>я</w:t>
      </w:r>
      <w:r w:rsidRPr="008F65B2">
        <w:rPr>
          <w:rFonts w:ascii="Times New Roman" w:hAnsi="Times New Roman"/>
          <w:sz w:val="24"/>
          <w:szCs w:val="24"/>
        </w:rPr>
        <w:t>тся:</w:t>
      </w:r>
    </w:p>
    <w:p w:rsidR="004A3266" w:rsidRPr="008F65B2" w:rsidRDefault="008F65B2" w:rsidP="005670C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8F65B2">
        <w:rPr>
          <w:rFonts w:ascii="Times New Roman" w:hAnsi="Times New Roman"/>
          <w:sz w:val="24"/>
          <w:szCs w:val="24"/>
        </w:rPr>
        <w:t>разработка и принятие правил внутреннего распорядка обучающихся, правил внутреннего трудового распорядка, иных локальных нормативныхактов;</w:t>
      </w:r>
    </w:p>
    <w:p w:rsidR="004A3266" w:rsidRPr="008F65B2" w:rsidRDefault="008F65B2" w:rsidP="005670C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8F65B2">
        <w:rPr>
          <w:rFonts w:ascii="Times New Roman" w:hAnsi="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4A3266" w:rsidRPr="008F65B2" w:rsidRDefault="008F65B2" w:rsidP="005670C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8F65B2">
        <w:rPr>
          <w:rFonts w:ascii="Times New Roman" w:hAnsi="Times New Roman"/>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A3266" w:rsidRPr="008F65B2" w:rsidRDefault="008F65B2" w:rsidP="005670CB">
      <w:pPr>
        <w:widowControl w:val="0"/>
        <w:tabs>
          <w:tab w:val="left" w:pos="709"/>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8F65B2">
        <w:rPr>
          <w:rFonts w:ascii="Times New Roman" w:hAnsi="Times New Roman"/>
          <w:sz w:val="24"/>
          <w:szCs w:val="24"/>
        </w:rPr>
        <w:t>установление штатногорасписания;</w:t>
      </w:r>
    </w:p>
    <w:p w:rsidR="004A3266" w:rsidRPr="008F65B2" w:rsidRDefault="008F65B2" w:rsidP="005670CB">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8F65B2">
        <w:rPr>
          <w:rFonts w:ascii="Times New Roman" w:hAnsi="Times New Roman"/>
          <w:sz w:val="24"/>
          <w:szCs w:val="24"/>
        </w:rPr>
        <w:t>прием на работу работников, заключение с ними и расторжение трудовых договоров, распределение должностных обязанностей, создание условий для дополнительного профессионального образованияработников;</w:t>
      </w:r>
    </w:p>
    <w:p w:rsidR="004A3266" w:rsidRPr="008F65B2" w:rsidRDefault="008F65B2" w:rsidP="005670CB">
      <w:pPr>
        <w:widowControl w:val="0"/>
        <w:tabs>
          <w:tab w:val="left" w:pos="709"/>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8F65B2">
        <w:rPr>
          <w:rFonts w:ascii="Times New Roman" w:hAnsi="Times New Roman"/>
          <w:sz w:val="24"/>
          <w:szCs w:val="24"/>
        </w:rPr>
        <w:t>разработка и утверждение образовательныхпрограмм;</w:t>
      </w:r>
    </w:p>
    <w:p w:rsidR="004A3266" w:rsidRPr="008F65B2" w:rsidRDefault="008F65B2" w:rsidP="005670CB">
      <w:pPr>
        <w:widowControl w:val="0"/>
        <w:tabs>
          <w:tab w:val="left" w:pos="0"/>
        </w:tabs>
        <w:autoSpaceDE w:val="0"/>
        <w:autoSpaceDN w:val="0"/>
        <w:spacing w:after="0" w:line="240" w:lineRule="auto"/>
        <w:jc w:val="both"/>
        <w:rPr>
          <w:rFonts w:ascii="Times New Roman" w:hAnsi="Times New Roman"/>
          <w:sz w:val="24"/>
          <w:szCs w:val="24"/>
        </w:rPr>
      </w:pPr>
      <w:r w:rsidRPr="00B026A9">
        <w:rPr>
          <w:rFonts w:ascii="Times New Roman" w:hAnsi="Times New Roman"/>
          <w:sz w:val="24"/>
          <w:szCs w:val="24"/>
        </w:rPr>
        <w:t xml:space="preserve">- </w:t>
      </w:r>
      <w:r w:rsidR="004A3266" w:rsidRPr="00B026A9">
        <w:rPr>
          <w:rFonts w:ascii="Times New Roman" w:hAnsi="Times New Roman"/>
          <w:sz w:val="24"/>
          <w:szCs w:val="24"/>
        </w:rPr>
        <w:t>разработка и утверждение по согласованию с Учредителем программы развития Образовательногоучреждения;</w:t>
      </w:r>
    </w:p>
    <w:p w:rsidR="004A3266" w:rsidRPr="008F65B2" w:rsidRDefault="008F65B2" w:rsidP="005670CB">
      <w:pPr>
        <w:widowControl w:val="0"/>
        <w:tabs>
          <w:tab w:val="left" w:pos="709"/>
        </w:tabs>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4A3266" w:rsidRPr="00774E06">
        <w:rPr>
          <w:rFonts w:ascii="Times New Roman" w:hAnsi="Times New Roman"/>
          <w:sz w:val="24"/>
          <w:szCs w:val="24"/>
        </w:rPr>
        <w:t>приемобучающихся;</w:t>
      </w:r>
    </w:p>
    <w:p w:rsidR="004A3266" w:rsidRPr="008F65B2" w:rsidRDefault="008F65B2" w:rsidP="005670CB">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8F65B2">
        <w:rPr>
          <w:rFonts w:ascii="Times New Roman" w:hAnsi="Times New Roman"/>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w:t>
      </w:r>
      <w:r w:rsidR="00C63EBB">
        <w:rPr>
          <w:rFonts w:ascii="Times New Roman" w:hAnsi="Times New Roman"/>
          <w:sz w:val="24"/>
          <w:szCs w:val="24"/>
        </w:rPr>
        <w:t>ьного общего, основного общего</w:t>
      </w:r>
      <w:r w:rsidR="004A3266" w:rsidRPr="008F65B2">
        <w:rPr>
          <w:rFonts w:ascii="Times New Roman" w:hAnsi="Times New Roman"/>
          <w:sz w:val="24"/>
          <w:szCs w:val="24"/>
        </w:rPr>
        <w:t xml:space="preserve"> образования, а также учебных пособий, допущенных к использованию при реализации указанных образовательныхпрограмм;</w:t>
      </w:r>
    </w:p>
    <w:p w:rsidR="004A3266" w:rsidRPr="008F65B2" w:rsidRDefault="008F65B2" w:rsidP="005670C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8F65B2">
        <w:rPr>
          <w:rFonts w:ascii="Times New Roman" w:hAnsi="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порядкапроведения;</w:t>
      </w:r>
    </w:p>
    <w:p w:rsidR="004A3266" w:rsidRPr="00B026A9" w:rsidRDefault="00B026A9" w:rsidP="005670C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B026A9">
        <w:rPr>
          <w:rFonts w:ascii="Times New Roman" w:hAnsi="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электронныхносителях;</w:t>
      </w:r>
    </w:p>
    <w:p w:rsidR="004A3266" w:rsidRPr="00B026A9" w:rsidRDefault="00B026A9" w:rsidP="005670C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B026A9">
        <w:rPr>
          <w:rFonts w:ascii="Times New Roman" w:hAnsi="Times New Roman"/>
          <w:sz w:val="24"/>
          <w:szCs w:val="24"/>
        </w:rPr>
        <w:t>использование и совершенствование методов обучения и воспитания, образовательных технологий, электронногообучения;</w:t>
      </w:r>
    </w:p>
    <w:p w:rsidR="004A3266" w:rsidRPr="00B026A9" w:rsidRDefault="00B026A9" w:rsidP="005670C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B026A9">
        <w:rPr>
          <w:rFonts w:ascii="Times New Roman" w:hAnsi="Times New Roman"/>
          <w:sz w:val="24"/>
          <w:szCs w:val="24"/>
        </w:rPr>
        <w:t>проведение самообследования, обеспечение функционирования внутренней системы оценки качестваобразования;</w:t>
      </w:r>
    </w:p>
    <w:p w:rsidR="004A3266" w:rsidRPr="00B026A9" w:rsidRDefault="00B026A9" w:rsidP="005670C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B026A9">
        <w:rPr>
          <w:rFonts w:ascii="Times New Roman" w:hAnsi="Times New Roman"/>
          <w:sz w:val="24"/>
          <w:szCs w:val="24"/>
        </w:rPr>
        <w:t>создание необходимых условий для охраны и укрепления здоровья, организации питания обучающихся иработников;</w:t>
      </w:r>
    </w:p>
    <w:p w:rsidR="004A3266" w:rsidRPr="00B026A9" w:rsidRDefault="00B026A9" w:rsidP="005670C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B026A9">
        <w:rPr>
          <w:rFonts w:ascii="Times New Roman" w:hAnsi="Times New Roman"/>
          <w:sz w:val="24"/>
          <w:szCs w:val="24"/>
        </w:rPr>
        <w:t xml:space="preserve">создание условий для </w:t>
      </w:r>
      <w:r w:rsidR="00774E06" w:rsidRPr="00774E06">
        <w:rPr>
          <w:rFonts w:ascii="Times New Roman" w:hAnsi="Times New Roman"/>
          <w:sz w:val="24"/>
          <w:szCs w:val="24"/>
        </w:rPr>
        <w:t>занятий</w:t>
      </w:r>
      <w:r w:rsidR="004A3266" w:rsidRPr="00B026A9">
        <w:rPr>
          <w:rFonts w:ascii="Times New Roman" w:hAnsi="Times New Roman"/>
          <w:sz w:val="24"/>
          <w:szCs w:val="24"/>
        </w:rPr>
        <w:t>обучающимися физической культурой испортом;</w:t>
      </w:r>
    </w:p>
    <w:p w:rsidR="004A3266" w:rsidRPr="00B026A9" w:rsidRDefault="00B026A9" w:rsidP="005670C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B026A9">
        <w:rPr>
          <w:rFonts w:ascii="Times New Roman" w:hAnsi="Times New Roman"/>
          <w:sz w:val="24"/>
          <w:szCs w:val="24"/>
        </w:rPr>
        <w:t>приобретение бланков документов обобразовании;</w:t>
      </w:r>
    </w:p>
    <w:p w:rsidR="004A3266" w:rsidRPr="00B026A9" w:rsidRDefault="00B026A9" w:rsidP="005670C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B026A9">
        <w:rPr>
          <w:rFonts w:ascii="Times New Roman" w:hAnsi="Times New Roman"/>
          <w:sz w:val="24"/>
          <w:szCs w:val="24"/>
        </w:rPr>
        <w:t>установление требований к одеждеобучающихся;</w:t>
      </w:r>
    </w:p>
    <w:p w:rsidR="004A3266" w:rsidRPr="00B026A9" w:rsidRDefault="00B026A9" w:rsidP="005670C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B026A9">
        <w:rPr>
          <w:rFonts w:ascii="Times New Roman" w:hAnsi="Times New Roman"/>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Образовательном учреждении и не запрещенной законодательством Российской Федерации;</w:t>
      </w:r>
    </w:p>
    <w:p w:rsidR="004A3266" w:rsidRPr="00B026A9" w:rsidRDefault="00B026A9" w:rsidP="005670C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2F1179">
        <w:rPr>
          <w:rFonts w:ascii="Times New Roman" w:hAnsi="Times New Roman"/>
          <w:sz w:val="24"/>
          <w:szCs w:val="24"/>
        </w:rPr>
        <w:t>организация научно-методической</w:t>
      </w:r>
      <w:r w:rsidR="004A3266" w:rsidRPr="00B026A9">
        <w:rPr>
          <w:rFonts w:ascii="Times New Roman" w:hAnsi="Times New Roman"/>
          <w:sz w:val="24"/>
          <w:szCs w:val="24"/>
        </w:rPr>
        <w:t xml:space="preserve"> работы, в том числе организация и проведение научных и методических конференций,семинаров;</w:t>
      </w:r>
    </w:p>
    <w:p w:rsidR="004A3266" w:rsidRPr="00B026A9" w:rsidRDefault="00B026A9" w:rsidP="005670C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B026A9">
        <w:rPr>
          <w:rFonts w:ascii="Times New Roman" w:hAnsi="Times New Roman"/>
          <w:sz w:val="24"/>
          <w:szCs w:val="24"/>
        </w:rPr>
        <w:t>обеспечение создания и ведения официального сайта в сети"Интернет";</w:t>
      </w:r>
    </w:p>
    <w:p w:rsidR="004A3266" w:rsidRPr="00B026A9" w:rsidRDefault="00B026A9" w:rsidP="005670CB">
      <w:pPr>
        <w:widowControl w:val="0"/>
        <w:tabs>
          <w:tab w:val="left" w:pos="851"/>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B026A9">
        <w:rPr>
          <w:rFonts w:ascii="Times New Roman" w:hAnsi="Times New Roman"/>
          <w:sz w:val="24"/>
          <w:szCs w:val="24"/>
        </w:rPr>
        <w:t>иные вопросы в соответствии с законодательством РоссийскойФедерации.</w:t>
      </w:r>
    </w:p>
    <w:p w:rsidR="004A3266" w:rsidRPr="004A3266" w:rsidRDefault="004A3266" w:rsidP="005670CB">
      <w:pPr>
        <w:pStyle w:val="a4"/>
        <w:widowControl w:val="0"/>
        <w:numPr>
          <w:ilvl w:val="1"/>
          <w:numId w:val="2"/>
        </w:numPr>
        <w:tabs>
          <w:tab w:val="clear" w:pos="360"/>
          <w:tab w:val="left" w:pos="0"/>
        </w:tabs>
        <w:autoSpaceDE w:val="0"/>
        <w:autoSpaceDN w:val="0"/>
        <w:spacing w:after="0" w:line="240" w:lineRule="auto"/>
        <w:contextualSpacing w:val="0"/>
        <w:jc w:val="both"/>
        <w:rPr>
          <w:rFonts w:ascii="Times New Roman" w:hAnsi="Times New Roman"/>
          <w:sz w:val="24"/>
          <w:szCs w:val="24"/>
        </w:rPr>
      </w:pPr>
      <w:r w:rsidRPr="004A3266">
        <w:rPr>
          <w:rFonts w:ascii="Times New Roman" w:hAnsi="Times New Roman"/>
          <w:sz w:val="24"/>
          <w:szCs w:val="24"/>
        </w:rPr>
        <w:t>2.</w:t>
      </w:r>
      <w:r w:rsidR="00FA0771">
        <w:rPr>
          <w:rFonts w:ascii="Times New Roman" w:hAnsi="Times New Roman"/>
          <w:sz w:val="24"/>
          <w:szCs w:val="24"/>
        </w:rPr>
        <w:t>7</w:t>
      </w:r>
      <w:r w:rsidRPr="004A3266">
        <w:rPr>
          <w:rFonts w:ascii="Times New Roman" w:hAnsi="Times New Roman"/>
          <w:sz w:val="24"/>
          <w:szCs w:val="24"/>
        </w:rPr>
        <w:t xml:space="preserve">. Образовательное учреждение обязано осуществлять свою деятельность в соответствии </w:t>
      </w:r>
      <w:r w:rsidRPr="00B026A9">
        <w:rPr>
          <w:rFonts w:ascii="Times New Roman" w:hAnsi="Times New Roman"/>
          <w:sz w:val="24"/>
          <w:szCs w:val="24"/>
        </w:rPr>
        <w:t>с законодательством об образовании, в томчисле</w:t>
      </w:r>
      <w:r w:rsidRPr="004A3266">
        <w:rPr>
          <w:rFonts w:ascii="Times New Roman" w:hAnsi="Times New Roman"/>
          <w:sz w:val="24"/>
          <w:szCs w:val="24"/>
        </w:rPr>
        <w:t>:</w:t>
      </w:r>
    </w:p>
    <w:p w:rsidR="004A3266" w:rsidRPr="004A3266" w:rsidRDefault="00B026A9" w:rsidP="005670CB">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A3266" w:rsidRPr="004A3266">
        <w:rPr>
          <w:rFonts w:ascii="Times New Roman" w:hAnsi="Times New Roman"/>
          <w:sz w:val="24"/>
          <w:szCs w:val="24"/>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A3266" w:rsidRPr="004A3266" w:rsidRDefault="00B026A9" w:rsidP="005670CB">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A3266" w:rsidRPr="004A3266">
        <w:rPr>
          <w:rFonts w:ascii="Times New Roman" w:hAnsi="Times New Roman"/>
          <w:sz w:val="24"/>
          <w:szCs w:val="24"/>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обучающихся,работников;</w:t>
      </w:r>
    </w:p>
    <w:p w:rsidR="004A3266" w:rsidRPr="004A3266" w:rsidRDefault="00B026A9" w:rsidP="005670CB">
      <w:pPr>
        <w:pStyle w:val="a4"/>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A3266" w:rsidRPr="004A3266">
        <w:rPr>
          <w:rFonts w:ascii="Times New Roman" w:hAnsi="Times New Roman"/>
          <w:sz w:val="24"/>
          <w:szCs w:val="24"/>
        </w:rPr>
        <w:t xml:space="preserve">соблюдать права и свободы обучающихся, родителей (законных представителей) несовершеннолетних обучающихся, </w:t>
      </w:r>
      <w:r w:rsidR="004A3266" w:rsidRPr="00B026A9">
        <w:rPr>
          <w:rFonts w:ascii="Times New Roman" w:hAnsi="Times New Roman"/>
          <w:sz w:val="24"/>
          <w:szCs w:val="24"/>
        </w:rPr>
        <w:t>работников Образовательного</w:t>
      </w:r>
      <w:r w:rsidR="004A3266" w:rsidRPr="004A3266">
        <w:rPr>
          <w:rFonts w:ascii="Times New Roman" w:hAnsi="Times New Roman"/>
          <w:sz w:val="24"/>
          <w:szCs w:val="24"/>
        </w:rPr>
        <w:t>учреждения.</w:t>
      </w:r>
    </w:p>
    <w:p w:rsidR="004A3266" w:rsidRDefault="004A3266" w:rsidP="005670CB">
      <w:pPr>
        <w:spacing w:after="0" w:line="240" w:lineRule="auto"/>
        <w:jc w:val="both"/>
        <w:rPr>
          <w:rFonts w:ascii="Times New Roman" w:hAnsi="Times New Roman"/>
          <w:sz w:val="24"/>
          <w:szCs w:val="24"/>
          <w:highlight w:val="yellow"/>
        </w:rPr>
      </w:pPr>
      <w:r w:rsidRPr="004A3266">
        <w:rPr>
          <w:rFonts w:ascii="Times New Roman" w:hAnsi="Times New Roman"/>
          <w:sz w:val="24"/>
          <w:szCs w:val="24"/>
        </w:rPr>
        <w:t>2.</w:t>
      </w:r>
      <w:r w:rsidR="00FA0771">
        <w:rPr>
          <w:rFonts w:ascii="Times New Roman" w:hAnsi="Times New Roman"/>
          <w:sz w:val="24"/>
          <w:szCs w:val="24"/>
        </w:rPr>
        <w:t>8</w:t>
      </w:r>
      <w:r w:rsidRPr="004A3266">
        <w:rPr>
          <w:rFonts w:ascii="Times New Roman" w:hAnsi="Times New Roman"/>
          <w:sz w:val="24"/>
          <w:szCs w:val="24"/>
        </w:rPr>
        <w:t xml:space="preserve">. </w:t>
      </w:r>
      <w:r w:rsidRPr="00B026A9">
        <w:rPr>
          <w:rFonts w:ascii="Times New Roman" w:hAnsi="Times New Roman"/>
          <w:sz w:val="24"/>
          <w:szCs w:val="24"/>
        </w:rPr>
        <w:t xml:space="preserve"> Отношения между Образовательным учреждением, обучающимися, родителями (законными представителями) несовершеннолетних обучающихся регулируются в соответствии с Уставом, локальными нормативными актами Образовательной организации и действующимзак</w:t>
      </w:r>
      <w:r w:rsidRPr="004A3266">
        <w:rPr>
          <w:rFonts w:ascii="Times New Roman" w:hAnsi="Times New Roman"/>
          <w:sz w:val="24"/>
          <w:szCs w:val="24"/>
        </w:rPr>
        <w:t>онодательством.</w:t>
      </w:r>
    </w:p>
    <w:p w:rsidR="004A3266" w:rsidRPr="00B853E8" w:rsidRDefault="00B026A9" w:rsidP="005670CB">
      <w:pPr>
        <w:pStyle w:val="a4"/>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2.</w:t>
      </w:r>
      <w:r w:rsidR="00FA0771">
        <w:rPr>
          <w:rFonts w:ascii="Times New Roman" w:hAnsi="Times New Roman"/>
          <w:sz w:val="24"/>
          <w:szCs w:val="24"/>
        </w:rPr>
        <w:t>9</w:t>
      </w:r>
      <w:r w:rsidR="004A3266" w:rsidRPr="004A3266">
        <w:rPr>
          <w:rFonts w:ascii="Times New Roman" w:hAnsi="Times New Roman"/>
          <w:sz w:val="24"/>
          <w:szCs w:val="24"/>
        </w:rPr>
        <w:t>. Начальное общее образован</w:t>
      </w:r>
      <w:r w:rsidR="00C63EBB">
        <w:rPr>
          <w:rFonts w:ascii="Times New Roman" w:hAnsi="Times New Roman"/>
          <w:sz w:val="24"/>
          <w:szCs w:val="24"/>
        </w:rPr>
        <w:t xml:space="preserve">ие, основное общее образование </w:t>
      </w:r>
      <w:r w:rsidR="004A3266" w:rsidRPr="004A3266">
        <w:rPr>
          <w:rFonts w:ascii="Times New Roman" w:hAnsi="Times New Roman"/>
          <w:sz w:val="24"/>
          <w:szCs w:val="24"/>
        </w:rPr>
        <w:t>являются обязательными уровнями образования. Обучающиеся, не освоившие основной образовательной программы начального общего</w:t>
      </w:r>
      <w:r w:rsidR="00C63EBB">
        <w:rPr>
          <w:rFonts w:ascii="Times New Roman" w:hAnsi="Times New Roman"/>
          <w:sz w:val="24"/>
          <w:szCs w:val="24"/>
        </w:rPr>
        <w:t xml:space="preserve"> образования</w:t>
      </w:r>
      <w:r w:rsidR="004A3266" w:rsidRPr="004A3266">
        <w:rPr>
          <w:rFonts w:ascii="Times New Roman" w:hAnsi="Times New Roman"/>
          <w:sz w:val="24"/>
          <w:szCs w:val="24"/>
        </w:rPr>
        <w:t xml:space="preserve"> не допускаются к обучению на следующи</w:t>
      </w:r>
      <w:r w:rsidR="00C63EBB">
        <w:rPr>
          <w:rFonts w:ascii="Times New Roman" w:hAnsi="Times New Roman"/>
          <w:sz w:val="24"/>
          <w:szCs w:val="24"/>
        </w:rPr>
        <w:t>й уровень</w:t>
      </w:r>
      <w:r w:rsidR="004A3266" w:rsidRPr="004A3266">
        <w:rPr>
          <w:rFonts w:ascii="Times New Roman" w:hAnsi="Times New Roman"/>
          <w:sz w:val="24"/>
          <w:szCs w:val="24"/>
        </w:rPr>
        <w:t xml:space="preserve"> общего образования. </w:t>
      </w:r>
      <w:r w:rsidR="004A3266" w:rsidRPr="00B853E8">
        <w:rPr>
          <w:rFonts w:ascii="Times New Roman" w:hAnsi="Times New Roman"/>
          <w:sz w:val="24"/>
          <w:szCs w:val="24"/>
        </w:rPr>
        <w:t xml:space="preserve">Требование обязательности </w:t>
      </w:r>
      <w:r w:rsidR="004A3266" w:rsidRPr="00774E06">
        <w:rPr>
          <w:rFonts w:ascii="Times New Roman" w:hAnsi="Times New Roman"/>
          <w:sz w:val="24"/>
          <w:szCs w:val="24"/>
        </w:rPr>
        <w:t>среднего</w:t>
      </w:r>
      <w:r w:rsidR="004A3266" w:rsidRPr="00B853E8">
        <w:rPr>
          <w:rFonts w:ascii="Times New Roman" w:hAnsi="Times New Roman"/>
          <w:sz w:val="24"/>
          <w:szCs w:val="24"/>
        </w:rPr>
        <w:t xml:space="preserve">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обучающимсяранее.</w:t>
      </w:r>
    </w:p>
    <w:p w:rsidR="004A3266" w:rsidRPr="00660030" w:rsidRDefault="004A3266" w:rsidP="005670CB">
      <w:pPr>
        <w:pStyle w:val="a4"/>
        <w:spacing w:after="0" w:line="240" w:lineRule="auto"/>
        <w:ind w:left="0"/>
        <w:jc w:val="both"/>
        <w:rPr>
          <w:rFonts w:ascii="Times New Roman" w:hAnsi="Times New Roman"/>
          <w:sz w:val="24"/>
          <w:szCs w:val="24"/>
        </w:rPr>
      </w:pPr>
      <w:r w:rsidRPr="00660030">
        <w:rPr>
          <w:rFonts w:ascii="Times New Roman" w:hAnsi="Times New Roman"/>
          <w:sz w:val="24"/>
          <w:szCs w:val="24"/>
        </w:rPr>
        <w:lastRenderedPageBreak/>
        <w:t>2.</w:t>
      </w:r>
      <w:r w:rsidR="00FA0771">
        <w:rPr>
          <w:rFonts w:ascii="Times New Roman" w:hAnsi="Times New Roman"/>
          <w:sz w:val="24"/>
          <w:szCs w:val="24"/>
        </w:rPr>
        <w:t>10</w:t>
      </w:r>
      <w:r w:rsidRPr="00660030">
        <w:rPr>
          <w:rFonts w:ascii="Times New Roman" w:hAnsi="Times New Roman"/>
          <w:sz w:val="24"/>
          <w:szCs w:val="24"/>
        </w:rPr>
        <w:t>. Образовательное учреждение вправе осуществлять за счет средств физических и (или) юридических л</w:t>
      </w:r>
      <w:r w:rsidR="00774E06">
        <w:rPr>
          <w:rFonts w:ascii="Times New Roman" w:hAnsi="Times New Roman"/>
          <w:sz w:val="24"/>
          <w:szCs w:val="24"/>
        </w:rPr>
        <w:t>иц образовательную деятельность</w:t>
      </w:r>
      <w:r w:rsidR="00A641E5" w:rsidRPr="00660030">
        <w:rPr>
          <w:rFonts w:ascii="Times New Roman" w:hAnsi="Times New Roman"/>
          <w:color w:val="000000"/>
          <w:sz w:val="24"/>
          <w:szCs w:val="24"/>
          <w:shd w:val="clear" w:color="auto" w:fill="FFFFFF"/>
        </w:rPr>
        <w:t>по договорам об оказании платных образовательных услуг</w:t>
      </w:r>
    </w:p>
    <w:p w:rsidR="00146378" w:rsidRPr="00660030" w:rsidRDefault="00146378" w:rsidP="005670CB">
      <w:pPr>
        <w:spacing w:after="0" w:line="240" w:lineRule="auto"/>
        <w:contextualSpacing/>
        <w:jc w:val="both"/>
        <w:rPr>
          <w:rFonts w:ascii="Times New Roman" w:eastAsia="Times New Roman" w:hAnsi="Times New Roman"/>
          <w:sz w:val="24"/>
          <w:szCs w:val="24"/>
          <w:lang w:eastAsia="ru-RU"/>
        </w:rPr>
      </w:pPr>
      <w:r w:rsidRPr="00660030">
        <w:rPr>
          <w:rFonts w:ascii="Times New Roman" w:hAnsi="Times New Roman"/>
          <w:sz w:val="24"/>
          <w:szCs w:val="24"/>
        </w:rPr>
        <w:t>2.1</w:t>
      </w:r>
      <w:r w:rsidR="00FA0771">
        <w:rPr>
          <w:rFonts w:ascii="Times New Roman" w:hAnsi="Times New Roman"/>
          <w:sz w:val="24"/>
          <w:szCs w:val="24"/>
        </w:rPr>
        <w:t>1</w:t>
      </w:r>
      <w:r w:rsidRPr="00660030">
        <w:rPr>
          <w:rFonts w:ascii="Times New Roman" w:hAnsi="Times New Roman"/>
          <w:sz w:val="24"/>
          <w:szCs w:val="24"/>
        </w:rPr>
        <w:t xml:space="preserve">. </w:t>
      </w:r>
      <w:r w:rsidR="00A641E5" w:rsidRPr="00660030">
        <w:rPr>
          <w:rFonts w:ascii="Times New Roman" w:hAnsi="Times New Roman"/>
          <w:sz w:val="24"/>
          <w:szCs w:val="24"/>
        </w:rPr>
        <w:t>Пор</w:t>
      </w:r>
      <w:r w:rsidRPr="00660030">
        <w:rPr>
          <w:rFonts w:ascii="Times New Roman" w:eastAsia="Times New Roman" w:hAnsi="Times New Roman"/>
          <w:sz w:val="24"/>
          <w:szCs w:val="24"/>
          <w:lang w:eastAsia="ru-RU"/>
        </w:rPr>
        <w:t>ядок предоставления Образовательным учреждением платных образовательных услуг определяется Правилами оказания платных образовательных услуг Образовательным учреждением, разработанными на основании Правил оказания платных образовательных услуг, утверждаемых Правительством Российской Федерации.</w:t>
      </w:r>
    </w:p>
    <w:p w:rsidR="004A3266" w:rsidRPr="00660030" w:rsidRDefault="004A3266" w:rsidP="005670CB">
      <w:pPr>
        <w:pStyle w:val="a4"/>
        <w:widowControl w:val="0"/>
        <w:numPr>
          <w:ilvl w:val="2"/>
          <w:numId w:val="2"/>
        </w:numPr>
        <w:tabs>
          <w:tab w:val="left" w:pos="709"/>
        </w:tabs>
        <w:autoSpaceDE w:val="0"/>
        <w:autoSpaceDN w:val="0"/>
        <w:spacing w:after="0" w:line="240" w:lineRule="auto"/>
        <w:ind w:firstLine="659"/>
        <w:contextualSpacing w:val="0"/>
        <w:jc w:val="both"/>
        <w:rPr>
          <w:rFonts w:ascii="Times New Roman" w:hAnsi="Times New Roman"/>
          <w:sz w:val="24"/>
          <w:szCs w:val="24"/>
        </w:rPr>
      </w:pPr>
      <w:r w:rsidRPr="00660030">
        <w:rPr>
          <w:rFonts w:ascii="Times New Roman" w:hAnsi="Times New Roman"/>
          <w:sz w:val="24"/>
          <w:szCs w:val="24"/>
        </w:rPr>
        <w:t>Платные дополнительные образовательные услуги предоставляются на принципах добровольности и необязательности их получения. Они не должны вести к ухудшению условий основной уставной образовательной деятельности Образовательного учреждения. Платные образовательные услуги не могут быть оказаны взамен образовательной деятельности, финансируемой за счет средствбюджета.</w:t>
      </w:r>
    </w:p>
    <w:p w:rsidR="004A3266" w:rsidRPr="00660030" w:rsidRDefault="00FA0771" w:rsidP="005670CB">
      <w:pPr>
        <w:pStyle w:val="a4"/>
        <w:widowControl w:val="0"/>
        <w:numPr>
          <w:ilvl w:val="2"/>
          <w:numId w:val="2"/>
        </w:numPr>
        <w:tabs>
          <w:tab w:val="clear" w:pos="360"/>
          <w:tab w:val="num" w:pos="0"/>
          <w:tab w:val="left" w:pos="3002"/>
        </w:tabs>
        <w:autoSpaceDE w:val="0"/>
        <w:autoSpaceDN w:val="0"/>
        <w:spacing w:after="0" w:line="240" w:lineRule="auto"/>
        <w:ind w:hanging="720"/>
        <w:contextualSpacing w:val="0"/>
        <w:jc w:val="both"/>
        <w:rPr>
          <w:rFonts w:ascii="Times New Roman" w:hAnsi="Times New Roman"/>
          <w:sz w:val="24"/>
          <w:szCs w:val="24"/>
        </w:rPr>
      </w:pPr>
      <w:r>
        <w:rPr>
          <w:rFonts w:ascii="Times New Roman" w:hAnsi="Times New Roman"/>
          <w:sz w:val="24"/>
          <w:szCs w:val="24"/>
        </w:rPr>
        <w:t>2.</w:t>
      </w:r>
      <w:r w:rsidR="00DC185B" w:rsidRPr="00660030">
        <w:rPr>
          <w:rFonts w:ascii="Times New Roman" w:hAnsi="Times New Roman"/>
          <w:sz w:val="24"/>
          <w:szCs w:val="24"/>
        </w:rPr>
        <w:t>1</w:t>
      </w:r>
      <w:r>
        <w:rPr>
          <w:rFonts w:ascii="Times New Roman" w:hAnsi="Times New Roman"/>
          <w:sz w:val="24"/>
          <w:szCs w:val="24"/>
        </w:rPr>
        <w:t>2</w:t>
      </w:r>
      <w:r w:rsidR="004A3266" w:rsidRPr="00660030">
        <w:rPr>
          <w:rFonts w:ascii="Times New Roman" w:hAnsi="Times New Roman"/>
          <w:sz w:val="24"/>
          <w:szCs w:val="24"/>
        </w:rPr>
        <w:t>.Осуществление иной, приносящей доход, деятельности:</w:t>
      </w:r>
    </w:p>
    <w:p w:rsidR="004A3266" w:rsidRPr="004A3266" w:rsidRDefault="004A3266" w:rsidP="005670CB">
      <w:pPr>
        <w:pStyle w:val="a4"/>
        <w:widowControl w:val="0"/>
        <w:numPr>
          <w:ilvl w:val="0"/>
          <w:numId w:val="3"/>
        </w:numPr>
        <w:tabs>
          <w:tab w:val="left" w:pos="0"/>
        </w:tabs>
        <w:autoSpaceDE w:val="0"/>
        <w:autoSpaceDN w:val="0"/>
        <w:spacing w:after="0" w:line="240" w:lineRule="auto"/>
        <w:ind w:left="0" w:firstLine="0"/>
        <w:contextualSpacing w:val="0"/>
        <w:jc w:val="both"/>
        <w:rPr>
          <w:rFonts w:ascii="Times New Roman" w:hAnsi="Times New Roman"/>
          <w:sz w:val="24"/>
          <w:szCs w:val="24"/>
        </w:rPr>
      </w:pPr>
      <w:r w:rsidRPr="00660030">
        <w:rPr>
          <w:rFonts w:ascii="Times New Roman" w:hAnsi="Times New Roman"/>
          <w:sz w:val="24"/>
          <w:szCs w:val="24"/>
        </w:rPr>
        <w:t>предоставление услуг, связанных с организацией и</w:t>
      </w:r>
      <w:r w:rsidRPr="004A3266">
        <w:rPr>
          <w:rFonts w:ascii="Times New Roman" w:hAnsi="Times New Roman"/>
          <w:sz w:val="24"/>
          <w:szCs w:val="24"/>
        </w:rPr>
        <w:t xml:space="preserve"> проведением выставок, презентаций, круглых столов, семинаров, конференций, конкурсов и иных аналогичныхмероприятий;</w:t>
      </w:r>
    </w:p>
    <w:p w:rsidR="004A3266" w:rsidRPr="004A3266" w:rsidRDefault="004A3266" w:rsidP="005670CB">
      <w:pPr>
        <w:pStyle w:val="a4"/>
        <w:widowControl w:val="0"/>
        <w:numPr>
          <w:ilvl w:val="0"/>
          <w:numId w:val="3"/>
        </w:numPr>
        <w:tabs>
          <w:tab w:val="left" w:pos="0"/>
        </w:tabs>
        <w:autoSpaceDE w:val="0"/>
        <w:autoSpaceDN w:val="0"/>
        <w:spacing w:after="0" w:line="240" w:lineRule="auto"/>
        <w:ind w:left="0" w:firstLine="0"/>
        <w:contextualSpacing w:val="0"/>
        <w:jc w:val="both"/>
        <w:rPr>
          <w:rFonts w:ascii="Times New Roman" w:hAnsi="Times New Roman"/>
          <w:sz w:val="24"/>
          <w:szCs w:val="24"/>
        </w:rPr>
      </w:pPr>
      <w:r w:rsidRPr="004A3266">
        <w:rPr>
          <w:rFonts w:ascii="Times New Roman" w:hAnsi="Times New Roman"/>
          <w:sz w:val="24"/>
          <w:szCs w:val="24"/>
        </w:rPr>
        <w:t>оказание информационных, аналитических, справочно – библиографическихуслуг;</w:t>
      </w:r>
    </w:p>
    <w:p w:rsidR="004A3266" w:rsidRPr="004A3266" w:rsidRDefault="004A3266" w:rsidP="005670CB">
      <w:pPr>
        <w:pStyle w:val="a4"/>
        <w:widowControl w:val="0"/>
        <w:numPr>
          <w:ilvl w:val="0"/>
          <w:numId w:val="3"/>
        </w:numPr>
        <w:tabs>
          <w:tab w:val="left" w:pos="0"/>
        </w:tabs>
        <w:autoSpaceDE w:val="0"/>
        <w:autoSpaceDN w:val="0"/>
        <w:spacing w:after="0" w:line="240" w:lineRule="auto"/>
        <w:ind w:left="0" w:firstLine="0"/>
        <w:contextualSpacing w:val="0"/>
        <w:jc w:val="both"/>
        <w:rPr>
          <w:rFonts w:ascii="Times New Roman" w:hAnsi="Times New Roman"/>
          <w:sz w:val="24"/>
          <w:szCs w:val="24"/>
        </w:rPr>
      </w:pPr>
      <w:r w:rsidRPr="004A3266">
        <w:rPr>
          <w:rFonts w:ascii="Times New Roman" w:hAnsi="Times New Roman"/>
          <w:sz w:val="24"/>
          <w:szCs w:val="24"/>
        </w:rPr>
        <w:t>организация  отдыха детей,</w:t>
      </w:r>
    </w:p>
    <w:p w:rsidR="004A3266" w:rsidRPr="004A3266" w:rsidRDefault="004A3266" w:rsidP="005670CB">
      <w:pPr>
        <w:pStyle w:val="a7"/>
        <w:spacing w:before="0" w:after="0"/>
        <w:jc w:val="both"/>
      </w:pPr>
      <w:r w:rsidRPr="004A3266">
        <w:t>2.1</w:t>
      </w:r>
      <w:r w:rsidR="00FA0771">
        <w:t>3</w:t>
      </w:r>
      <w:r w:rsidRPr="004A3266">
        <w:t>.Образовательное учреждение вправе осуществлять организованные перевозки групп детей, используя автобусы, которые соответствуют по назначению и конструкции техническим требованиям и перевозкам пассажиров, допущены в установленном порядке к участию в дорожном движении и оснащены в установленном порядке тахографом, аппаратурой спутниковой навигации ГЛОНАСС, имеет лицензию на осуществление деятельности по перевозкам пассажиров и иных лиц автобусами.</w:t>
      </w:r>
    </w:p>
    <w:p w:rsidR="004A3266" w:rsidRPr="004A3266" w:rsidRDefault="004A3266" w:rsidP="005670CB">
      <w:pPr>
        <w:pStyle w:val="a4"/>
        <w:widowControl w:val="0"/>
        <w:numPr>
          <w:ilvl w:val="1"/>
          <w:numId w:val="2"/>
        </w:numPr>
        <w:tabs>
          <w:tab w:val="left" w:pos="709"/>
        </w:tabs>
        <w:autoSpaceDE w:val="0"/>
        <w:autoSpaceDN w:val="0"/>
        <w:spacing w:after="0" w:line="240" w:lineRule="auto"/>
        <w:ind w:firstLine="659"/>
        <w:contextualSpacing w:val="0"/>
        <w:jc w:val="both"/>
        <w:rPr>
          <w:rFonts w:ascii="Times New Roman" w:hAnsi="Times New Roman"/>
          <w:sz w:val="24"/>
          <w:szCs w:val="24"/>
        </w:rPr>
      </w:pPr>
    </w:p>
    <w:p w:rsidR="004A3266" w:rsidRPr="00FA0771" w:rsidRDefault="00FA0771" w:rsidP="00FA0771">
      <w:pPr>
        <w:pStyle w:val="11"/>
        <w:ind w:left="142"/>
        <w:jc w:val="center"/>
        <w:rPr>
          <w:sz w:val="24"/>
          <w:szCs w:val="24"/>
        </w:rPr>
      </w:pPr>
      <w:r w:rsidRPr="00FA0771">
        <w:rPr>
          <w:sz w:val="24"/>
          <w:szCs w:val="24"/>
        </w:rPr>
        <w:t>3.</w:t>
      </w:r>
      <w:r w:rsidR="005670CB" w:rsidRPr="00FA0771">
        <w:rPr>
          <w:sz w:val="24"/>
          <w:szCs w:val="24"/>
        </w:rPr>
        <w:t>Образовательная деятельность</w:t>
      </w:r>
    </w:p>
    <w:p w:rsidR="004A3266" w:rsidRPr="00E870D1" w:rsidRDefault="004A3266" w:rsidP="004A3266">
      <w:pPr>
        <w:pStyle w:val="a8"/>
        <w:ind w:left="0"/>
        <w:jc w:val="left"/>
        <w:rPr>
          <w:b/>
          <w:color w:val="FF0000"/>
        </w:rPr>
      </w:pPr>
    </w:p>
    <w:p w:rsidR="004A3266" w:rsidRPr="00BC6A27" w:rsidRDefault="004A3266" w:rsidP="004A3266">
      <w:pPr>
        <w:pStyle w:val="a4"/>
        <w:tabs>
          <w:tab w:val="left" w:pos="0"/>
        </w:tabs>
        <w:spacing w:after="0" w:line="240" w:lineRule="auto"/>
        <w:ind w:left="0"/>
        <w:rPr>
          <w:rFonts w:ascii="Times New Roman" w:hAnsi="Times New Roman"/>
          <w:color w:val="FF0000"/>
          <w:sz w:val="24"/>
          <w:szCs w:val="24"/>
        </w:rPr>
      </w:pPr>
      <w:r w:rsidRPr="004A3266">
        <w:rPr>
          <w:rFonts w:ascii="Times New Roman" w:hAnsi="Times New Roman"/>
          <w:sz w:val="24"/>
          <w:szCs w:val="24"/>
        </w:rPr>
        <w:t xml:space="preserve">3.1. </w:t>
      </w:r>
      <w:r w:rsidRPr="00E22A80">
        <w:rPr>
          <w:rFonts w:ascii="Times New Roman" w:hAnsi="Times New Roman"/>
          <w:sz w:val="24"/>
          <w:szCs w:val="24"/>
        </w:rPr>
        <w:t>Обучение в Образовательном учреждении ведется на русскомязыке</w:t>
      </w:r>
      <w:r w:rsidR="00B40B94">
        <w:rPr>
          <w:rFonts w:ascii="Times New Roman" w:hAnsi="Times New Roman"/>
          <w:sz w:val="24"/>
          <w:szCs w:val="24"/>
        </w:rPr>
        <w:t xml:space="preserve"> и носит светский характер.</w:t>
      </w:r>
    </w:p>
    <w:p w:rsidR="004A3266" w:rsidRPr="004A3266" w:rsidRDefault="004A3266" w:rsidP="004A3266">
      <w:pPr>
        <w:tabs>
          <w:tab w:val="left" w:pos="0"/>
        </w:tabs>
        <w:spacing w:after="0" w:line="240" w:lineRule="auto"/>
        <w:jc w:val="both"/>
        <w:rPr>
          <w:rFonts w:ascii="Times New Roman" w:hAnsi="Times New Roman"/>
          <w:sz w:val="24"/>
          <w:szCs w:val="24"/>
        </w:rPr>
      </w:pPr>
      <w:r w:rsidRPr="00E22A80">
        <w:rPr>
          <w:rFonts w:ascii="Times New Roman" w:hAnsi="Times New Roman"/>
          <w:sz w:val="24"/>
          <w:szCs w:val="24"/>
        </w:rPr>
        <w:t>3.2. В  Образовательном</w:t>
      </w:r>
      <w:r w:rsidRPr="004A3266">
        <w:rPr>
          <w:rFonts w:ascii="Times New Roman" w:hAnsi="Times New Roman"/>
          <w:sz w:val="24"/>
          <w:szCs w:val="24"/>
        </w:rPr>
        <w:t xml:space="preserve">  учрежденииустанавливаютсяследующие уровни </w:t>
      </w:r>
      <w:r w:rsidRPr="004A3266">
        <w:rPr>
          <w:rFonts w:ascii="Times New Roman" w:hAnsi="Times New Roman"/>
          <w:spacing w:val="-4"/>
          <w:sz w:val="24"/>
          <w:szCs w:val="24"/>
        </w:rPr>
        <w:t xml:space="preserve">общего </w:t>
      </w:r>
      <w:r w:rsidRPr="004A3266">
        <w:rPr>
          <w:rFonts w:ascii="Times New Roman" w:hAnsi="Times New Roman"/>
          <w:sz w:val="24"/>
          <w:szCs w:val="24"/>
        </w:rPr>
        <w:t>образования:</w:t>
      </w:r>
    </w:p>
    <w:p w:rsidR="00701939" w:rsidRPr="00701939" w:rsidRDefault="00701939" w:rsidP="00701939">
      <w:pPr>
        <w:widowControl w:val="0"/>
        <w:tabs>
          <w:tab w:val="left" w:pos="709"/>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701939">
        <w:rPr>
          <w:rFonts w:ascii="Times New Roman" w:hAnsi="Times New Roman"/>
          <w:sz w:val="24"/>
          <w:szCs w:val="24"/>
        </w:rPr>
        <w:t xml:space="preserve">дошкольноеобразование; </w:t>
      </w:r>
    </w:p>
    <w:p w:rsidR="004A3266" w:rsidRPr="00701939" w:rsidRDefault="00701939" w:rsidP="00701939">
      <w:pPr>
        <w:widowControl w:val="0"/>
        <w:tabs>
          <w:tab w:val="left" w:pos="709"/>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701939">
        <w:rPr>
          <w:rFonts w:ascii="Times New Roman" w:hAnsi="Times New Roman"/>
          <w:sz w:val="24"/>
          <w:szCs w:val="24"/>
        </w:rPr>
        <w:t>начальное общее образование (нормативный срок освоения - 4года);</w:t>
      </w:r>
    </w:p>
    <w:p w:rsidR="004A3266" w:rsidRPr="00701939" w:rsidRDefault="00701939" w:rsidP="00701939">
      <w:pPr>
        <w:widowControl w:val="0"/>
        <w:tabs>
          <w:tab w:val="left" w:pos="709"/>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A3266" w:rsidRPr="00701939">
        <w:rPr>
          <w:rFonts w:ascii="Times New Roman" w:hAnsi="Times New Roman"/>
          <w:sz w:val="24"/>
          <w:szCs w:val="24"/>
        </w:rPr>
        <w:t>основное общее образование (нормативный срок освоения - 5 лет)</w:t>
      </w:r>
      <w:r w:rsidR="00605974">
        <w:rPr>
          <w:rFonts w:ascii="Times New Roman" w:hAnsi="Times New Roman"/>
          <w:sz w:val="24"/>
          <w:szCs w:val="24"/>
        </w:rPr>
        <w:t>.</w:t>
      </w:r>
    </w:p>
    <w:p w:rsidR="004A3266" w:rsidRPr="004A3266" w:rsidRDefault="004A3266" w:rsidP="007D15D6">
      <w:pPr>
        <w:pStyle w:val="a4"/>
        <w:widowControl w:val="0"/>
        <w:numPr>
          <w:ilvl w:val="1"/>
          <w:numId w:val="5"/>
        </w:numPr>
        <w:tabs>
          <w:tab w:val="left" w:pos="709"/>
        </w:tabs>
        <w:autoSpaceDE w:val="0"/>
        <w:autoSpaceDN w:val="0"/>
        <w:spacing w:after="0" w:line="240" w:lineRule="auto"/>
        <w:ind w:firstLine="566"/>
        <w:contextualSpacing w:val="0"/>
        <w:jc w:val="both"/>
        <w:rPr>
          <w:rFonts w:ascii="Times New Roman" w:hAnsi="Times New Roman"/>
          <w:sz w:val="24"/>
          <w:szCs w:val="24"/>
        </w:rPr>
      </w:pPr>
      <w:r w:rsidRPr="004A3266">
        <w:rPr>
          <w:rFonts w:ascii="Times New Roman" w:hAnsi="Times New Roman"/>
          <w:sz w:val="24"/>
          <w:szCs w:val="24"/>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здоровьявоспитанников.</w:t>
      </w:r>
    </w:p>
    <w:p w:rsidR="004A3266" w:rsidRPr="004A3266" w:rsidRDefault="004A3266" w:rsidP="007D15D6">
      <w:pPr>
        <w:pStyle w:val="a4"/>
        <w:widowControl w:val="0"/>
        <w:numPr>
          <w:ilvl w:val="1"/>
          <w:numId w:val="5"/>
        </w:numPr>
        <w:tabs>
          <w:tab w:val="left" w:pos="709"/>
        </w:tabs>
        <w:autoSpaceDE w:val="0"/>
        <w:autoSpaceDN w:val="0"/>
        <w:spacing w:after="0" w:line="240" w:lineRule="auto"/>
        <w:ind w:firstLine="566"/>
        <w:contextualSpacing w:val="0"/>
        <w:jc w:val="both"/>
        <w:rPr>
          <w:rFonts w:ascii="Times New Roman" w:hAnsi="Times New Roman"/>
          <w:sz w:val="24"/>
          <w:szCs w:val="24"/>
        </w:rPr>
      </w:pPr>
      <w:r w:rsidRPr="004A3266">
        <w:rPr>
          <w:rFonts w:ascii="Times New Roman" w:hAnsi="Times New Roman"/>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образажизни).</w:t>
      </w:r>
    </w:p>
    <w:p w:rsidR="00605974" w:rsidRDefault="004A3266" w:rsidP="001717A1">
      <w:pPr>
        <w:pStyle w:val="a4"/>
        <w:widowControl w:val="0"/>
        <w:numPr>
          <w:ilvl w:val="1"/>
          <w:numId w:val="5"/>
        </w:numPr>
        <w:tabs>
          <w:tab w:val="left" w:pos="709"/>
        </w:tabs>
        <w:autoSpaceDE w:val="0"/>
        <w:autoSpaceDN w:val="0"/>
        <w:spacing w:after="0" w:line="240" w:lineRule="auto"/>
        <w:ind w:firstLine="707"/>
        <w:contextualSpacing w:val="0"/>
        <w:jc w:val="both"/>
        <w:rPr>
          <w:rFonts w:ascii="Times New Roman" w:hAnsi="Times New Roman"/>
          <w:sz w:val="24"/>
          <w:szCs w:val="24"/>
        </w:rPr>
      </w:pPr>
      <w:r w:rsidRPr="00605974">
        <w:rPr>
          <w:rFonts w:ascii="Times New Roman" w:hAnsi="Times New Roman"/>
          <w:sz w:val="24"/>
          <w:szCs w:val="24"/>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социальномусамоопределению).</w:t>
      </w:r>
    </w:p>
    <w:p w:rsidR="004A3266" w:rsidRPr="00605974" w:rsidRDefault="004A3266" w:rsidP="001717A1">
      <w:pPr>
        <w:pStyle w:val="a4"/>
        <w:widowControl w:val="0"/>
        <w:numPr>
          <w:ilvl w:val="1"/>
          <w:numId w:val="5"/>
        </w:numPr>
        <w:tabs>
          <w:tab w:val="left" w:pos="709"/>
        </w:tabs>
        <w:autoSpaceDE w:val="0"/>
        <w:autoSpaceDN w:val="0"/>
        <w:spacing w:after="0" w:line="240" w:lineRule="auto"/>
        <w:ind w:firstLine="707"/>
        <w:contextualSpacing w:val="0"/>
        <w:jc w:val="both"/>
        <w:rPr>
          <w:rFonts w:ascii="Times New Roman" w:hAnsi="Times New Roman"/>
          <w:sz w:val="24"/>
          <w:szCs w:val="24"/>
        </w:rPr>
      </w:pPr>
      <w:r w:rsidRPr="00605974">
        <w:rPr>
          <w:rFonts w:ascii="Times New Roman" w:hAnsi="Times New Roman"/>
          <w:sz w:val="24"/>
          <w:szCs w:val="24"/>
        </w:rPr>
        <w:t xml:space="preserve">3.3. Обучение в Образовательном учреждении, с учетом потребностей, возможностей личности и в зависимости от объема обязательных занятий педагогического </w:t>
      </w:r>
      <w:r w:rsidRPr="00605974">
        <w:rPr>
          <w:rFonts w:ascii="Times New Roman" w:hAnsi="Times New Roman"/>
          <w:sz w:val="24"/>
          <w:szCs w:val="24"/>
        </w:rPr>
        <w:lastRenderedPageBreak/>
        <w:t>работника с обучающимися осуществляется в очнойформе.</w:t>
      </w:r>
    </w:p>
    <w:p w:rsidR="004A3266" w:rsidRPr="004A3266" w:rsidRDefault="004A3266" w:rsidP="001717A1">
      <w:pPr>
        <w:pStyle w:val="a8"/>
        <w:ind w:left="0"/>
      </w:pPr>
      <w:r w:rsidRPr="004A3266">
        <w:t xml:space="preserve">3.4. Образовательное учреждение по желанию обучающегося и его родителей (законных представителей) содействует освоению общеобразовательных программ или их отдельных разделов в форме семейного образования, самообразования, обучения на дому (по медицинским показаниям). </w:t>
      </w:r>
    </w:p>
    <w:p w:rsidR="004A3266" w:rsidRPr="004A3266" w:rsidRDefault="004A3266" w:rsidP="001717A1">
      <w:pPr>
        <w:pStyle w:val="a8"/>
        <w:ind w:left="0" w:firstLine="426"/>
      </w:pPr>
      <w:r w:rsidRPr="004A3266">
        <w:t xml:space="preserve">Обучение в форме семейного образования и самообразования осуществляется с правом </w:t>
      </w:r>
      <w:r w:rsidRPr="00701939">
        <w:t>последующего прохождения промежуточной и государственной итоговой аттестации в Образовательном</w:t>
      </w:r>
      <w:r w:rsidRPr="004A3266">
        <w:t xml:space="preserve"> учреждении.</w:t>
      </w:r>
    </w:p>
    <w:p w:rsidR="004A3266" w:rsidRPr="004A3266" w:rsidRDefault="004A3266" w:rsidP="001717A1">
      <w:pPr>
        <w:pStyle w:val="a8"/>
        <w:ind w:left="0"/>
      </w:pPr>
      <w:r w:rsidRPr="004A3266">
        <w:t>Допускается сочетание различных форм получения образования и форм обучения.</w:t>
      </w:r>
    </w:p>
    <w:p w:rsidR="004A3266" w:rsidRPr="004A3266" w:rsidRDefault="004A3266" w:rsidP="001717A1">
      <w:pPr>
        <w:pStyle w:val="a8"/>
        <w:ind w:left="0"/>
      </w:pPr>
      <w:r w:rsidRPr="004A3266">
        <w:t>3.5. 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w:t>
      </w:r>
    </w:p>
    <w:p w:rsidR="004A3266" w:rsidRPr="004A3266" w:rsidRDefault="004A3266" w:rsidP="001717A1">
      <w:pPr>
        <w:pStyle w:val="a4"/>
        <w:tabs>
          <w:tab w:val="left" w:pos="709"/>
        </w:tabs>
        <w:spacing w:after="0" w:line="240" w:lineRule="auto"/>
        <w:ind w:left="0"/>
        <w:jc w:val="both"/>
        <w:rPr>
          <w:rFonts w:ascii="Times New Roman" w:hAnsi="Times New Roman"/>
          <w:sz w:val="24"/>
          <w:szCs w:val="24"/>
        </w:rPr>
      </w:pPr>
      <w:r w:rsidRPr="004A3266">
        <w:rPr>
          <w:rFonts w:ascii="Times New Roman" w:hAnsi="Times New Roman"/>
          <w:sz w:val="24"/>
          <w:szCs w:val="24"/>
        </w:rPr>
        <w:t xml:space="preserve">3.6. Получение дошкольного образования начинается по достижении детьми возраста 1,5 года. Получение начального общего образования начинается по достижении детьми возраста шести лет и </w:t>
      </w:r>
      <w:r w:rsidRPr="00701939">
        <w:rPr>
          <w:rFonts w:ascii="Times New Roman" w:hAnsi="Times New Roman"/>
          <w:sz w:val="24"/>
          <w:szCs w:val="24"/>
        </w:rPr>
        <w:t>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w:t>
      </w:r>
      <w:r w:rsidR="00774E06">
        <w:rPr>
          <w:rFonts w:ascii="Times New Roman" w:hAnsi="Times New Roman"/>
          <w:sz w:val="24"/>
          <w:szCs w:val="24"/>
        </w:rPr>
        <w:t xml:space="preserve"> несовершеннолетних</w:t>
      </w:r>
      <w:r w:rsidRPr="00774E06">
        <w:rPr>
          <w:rFonts w:ascii="Times New Roman" w:hAnsi="Times New Roman"/>
          <w:sz w:val="24"/>
          <w:szCs w:val="24"/>
        </w:rPr>
        <w:t>детей</w:t>
      </w:r>
      <w:r w:rsidRPr="00701939">
        <w:rPr>
          <w:rFonts w:ascii="Times New Roman" w:hAnsi="Times New Roman"/>
          <w:sz w:val="24"/>
          <w:szCs w:val="24"/>
        </w:rPr>
        <w:t xml:space="preserve"> Учредитель Образовательного учреждения вправе разрешить прием детей в Образовательное учреждение на обучение по образовательным программам начального общего образования в более раннем</w:t>
      </w:r>
      <w:r w:rsidRPr="004A3266">
        <w:rPr>
          <w:rFonts w:ascii="Times New Roman" w:hAnsi="Times New Roman"/>
          <w:sz w:val="24"/>
          <w:szCs w:val="24"/>
        </w:rPr>
        <w:t xml:space="preserve"> или более позднемвозрасте.</w:t>
      </w:r>
    </w:p>
    <w:p w:rsidR="00701939" w:rsidRPr="00BC6A27" w:rsidRDefault="004A3266" w:rsidP="00701939">
      <w:pPr>
        <w:pStyle w:val="a8"/>
        <w:ind w:left="0" w:firstLine="707"/>
      </w:pPr>
      <w:r w:rsidRPr="00BC6A27">
        <w:t xml:space="preserve">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w:t>
      </w:r>
      <w:r w:rsidR="00701939" w:rsidRPr="00BC6A27">
        <w:t>действующим законодательством.</w:t>
      </w:r>
    </w:p>
    <w:p w:rsidR="004A3266" w:rsidRPr="004A3266" w:rsidRDefault="004A3266" w:rsidP="001717A1">
      <w:pPr>
        <w:pStyle w:val="a4"/>
        <w:spacing w:after="0" w:line="240" w:lineRule="auto"/>
        <w:ind w:left="0" w:firstLine="709"/>
        <w:jc w:val="both"/>
        <w:rPr>
          <w:rFonts w:ascii="Times New Roman" w:hAnsi="Times New Roman"/>
          <w:sz w:val="24"/>
          <w:szCs w:val="24"/>
        </w:rPr>
      </w:pPr>
      <w:r w:rsidRPr="004A3266">
        <w:rPr>
          <w:rFonts w:ascii="Times New Roman" w:hAnsi="Times New Roman"/>
          <w:sz w:val="24"/>
          <w:szCs w:val="24"/>
        </w:rPr>
        <w:t>В приеме в Образовательное учреждение может быть отказано только по причине отсутствия в ней свободных мест. В случае отсутствия мест в Образовательном учреждении родители (законные представители) ребенка для решения вопроса о его устройстве в другое общеобразовательное учреждение обращаются непосредственно к Учредителю.</w:t>
      </w:r>
    </w:p>
    <w:p w:rsidR="004A3266" w:rsidRPr="004A3266" w:rsidRDefault="004A3266" w:rsidP="007D15D6">
      <w:pPr>
        <w:pStyle w:val="a4"/>
        <w:widowControl w:val="0"/>
        <w:numPr>
          <w:ilvl w:val="1"/>
          <w:numId w:val="6"/>
        </w:numPr>
        <w:tabs>
          <w:tab w:val="left" w:pos="709"/>
        </w:tabs>
        <w:autoSpaceDE w:val="0"/>
        <w:autoSpaceDN w:val="0"/>
        <w:spacing w:after="0" w:line="240" w:lineRule="auto"/>
        <w:ind w:firstLine="707"/>
        <w:contextualSpacing w:val="0"/>
        <w:jc w:val="both"/>
        <w:rPr>
          <w:rFonts w:ascii="Times New Roman" w:hAnsi="Times New Roman"/>
          <w:sz w:val="24"/>
          <w:szCs w:val="24"/>
        </w:rPr>
      </w:pPr>
      <w:r w:rsidRPr="004A3266">
        <w:rPr>
          <w:rFonts w:ascii="Times New Roman" w:hAnsi="Times New Roman"/>
          <w:sz w:val="24"/>
          <w:szCs w:val="24"/>
        </w:rPr>
        <w:t>Организация приема в Образовательное учреждение регламентируется Уставом, локальными нормативными актами Образовательного учреждения и действующимзаконодательством.</w:t>
      </w:r>
    </w:p>
    <w:p w:rsidR="004A3266" w:rsidRPr="00BC6A27" w:rsidRDefault="004A3266" w:rsidP="007D15D6">
      <w:pPr>
        <w:pStyle w:val="a4"/>
        <w:widowControl w:val="0"/>
        <w:numPr>
          <w:ilvl w:val="1"/>
          <w:numId w:val="6"/>
        </w:numPr>
        <w:tabs>
          <w:tab w:val="clear" w:pos="360"/>
          <w:tab w:val="left" w:pos="0"/>
        </w:tabs>
        <w:autoSpaceDE w:val="0"/>
        <w:autoSpaceDN w:val="0"/>
        <w:spacing w:after="0" w:line="240" w:lineRule="auto"/>
        <w:contextualSpacing w:val="0"/>
        <w:jc w:val="both"/>
        <w:rPr>
          <w:rFonts w:ascii="Times New Roman" w:hAnsi="Times New Roman"/>
          <w:color w:val="FF0000"/>
          <w:sz w:val="24"/>
          <w:szCs w:val="24"/>
        </w:rPr>
      </w:pPr>
      <w:r w:rsidRPr="00BC6A27">
        <w:rPr>
          <w:rFonts w:ascii="Times New Roman" w:hAnsi="Times New Roman"/>
          <w:sz w:val="24"/>
          <w:szCs w:val="24"/>
        </w:rPr>
        <w:t xml:space="preserve">3.7.Учебный год в Образовательном учреждении начинается 1 сентября. </w:t>
      </w:r>
    </w:p>
    <w:p w:rsidR="004A3266" w:rsidRPr="004A3266" w:rsidRDefault="00BC6A27" w:rsidP="007D15D6">
      <w:pPr>
        <w:pStyle w:val="a4"/>
        <w:widowControl w:val="0"/>
        <w:numPr>
          <w:ilvl w:val="1"/>
          <w:numId w:val="6"/>
        </w:numPr>
        <w:tabs>
          <w:tab w:val="clear" w:pos="360"/>
          <w:tab w:val="left" w:pos="0"/>
        </w:tabs>
        <w:autoSpaceDE w:val="0"/>
        <w:autoSpaceDN w:val="0"/>
        <w:spacing w:after="0" w:line="240" w:lineRule="auto"/>
        <w:contextualSpacing w:val="0"/>
        <w:jc w:val="both"/>
        <w:rPr>
          <w:rFonts w:ascii="Times New Roman" w:hAnsi="Times New Roman"/>
          <w:sz w:val="24"/>
          <w:szCs w:val="24"/>
        </w:rPr>
      </w:pPr>
      <w:r>
        <w:rPr>
          <w:rFonts w:ascii="Times New Roman" w:hAnsi="Times New Roman"/>
          <w:sz w:val="24"/>
          <w:szCs w:val="24"/>
        </w:rPr>
        <w:t>3.8</w:t>
      </w:r>
      <w:r w:rsidR="004A3266" w:rsidRPr="004A3266">
        <w:rPr>
          <w:rFonts w:ascii="Times New Roman" w:hAnsi="Times New Roman"/>
          <w:sz w:val="24"/>
          <w:szCs w:val="24"/>
        </w:rPr>
        <w:t xml:space="preserve">.  Режим функционирования Образовательного учреждения устанавливается на основе требований санитарных норм, рекомендаций Учредителя, учебного плана Образовательного учреждения и Правил внутреннего распорядка и поведениядля обучающихся. </w:t>
      </w:r>
    </w:p>
    <w:p w:rsidR="004A3266" w:rsidRPr="004A3266" w:rsidRDefault="004A3266" w:rsidP="004A3266">
      <w:pPr>
        <w:pStyle w:val="a8"/>
        <w:ind w:left="0"/>
      </w:pPr>
      <w:r w:rsidRPr="004A3266">
        <w:t>3.</w:t>
      </w:r>
      <w:r w:rsidR="00355B0A">
        <w:t>9</w:t>
      </w:r>
      <w:r w:rsidRPr="004A3266">
        <w:t>. Режим раб</w:t>
      </w:r>
      <w:r w:rsidR="00545381">
        <w:t>оты Образовательного учреждения</w:t>
      </w:r>
      <w:r w:rsidRPr="004A3266">
        <w:t>:</w:t>
      </w:r>
    </w:p>
    <w:p w:rsidR="004A3266" w:rsidRPr="00FA0771" w:rsidRDefault="004A3266" w:rsidP="007D15D6">
      <w:pPr>
        <w:pStyle w:val="a8"/>
        <w:numPr>
          <w:ilvl w:val="0"/>
          <w:numId w:val="7"/>
        </w:numPr>
        <w:ind w:left="426"/>
      </w:pPr>
      <w:r w:rsidRPr="00FA0771">
        <w:t>дошкольное отделение функционирует в режиме полного дня (</w:t>
      </w:r>
      <w:r w:rsidRPr="00FA0771">
        <w:rPr>
          <w:highlight w:val="yellow"/>
        </w:rPr>
        <w:t>10,5-</w:t>
      </w:r>
      <w:r w:rsidRPr="00FA0771">
        <w:t>часовое пребывание воспитанников), по графику пятидневной рабочей недели с двумя выходными днями;</w:t>
      </w:r>
    </w:p>
    <w:p w:rsidR="004A3266" w:rsidRPr="004A3266" w:rsidRDefault="004A3266" w:rsidP="007D15D6">
      <w:pPr>
        <w:pStyle w:val="a8"/>
        <w:numPr>
          <w:ilvl w:val="0"/>
          <w:numId w:val="7"/>
        </w:numPr>
        <w:tabs>
          <w:tab w:val="left" w:pos="426"/>
        </w:tabs>
        <w:ind w:left="426"/>
      </w:pPr>
      <w:r w:rsidRPr="004A3266">
        <w:t>для обучающихся 1 класса- пятидневная рабочая неделя;</w:t>
      </w:r>
    </w:p>
    <w:p w:rsidR="004A3266" w:rsidRPr="004A3266" w:rsidRDefault="004A3266" w:rsidP="007D15D6">
      <w:pPr>
        <w:pStyle w:val="a8"/>
        <w:numPr>
          <w:ilvl w:val="0"/>
          <w:numId w:val="7"/>
        </w:numPr>
        <w:tabs>
          <w:tab w:val="left" w:pos="0"/>
        </w:tabs>
        <w:ind w:left="0" w:firstLine="66"/>
      </w:pPr>
      <w:r w:rsidRPr="004A3266">
        <w:t xml:space="preserve"> 2-</w:t>
      </w:r>
      <w:r w:rsidR="00FF2333">
        <w:t>9</w:t>
      </w:r>
      <w:r w:rsidRPr="004A3266">
        <w:t xml:space="preserve"> классы- пятидневная и</w:t>
      </w:r>
      <w:r w:rsidR="00E03189">
        <w:t>л</w:t>
      </w:r>
      <w:r w:rsidRPr="004A3266">
        <w:t>и шестидневная рабочая неделя в зависимости от учебного плана</w:t>
      </w:r>
      <w:r w:rsidR="00545381">
        <w:t>.</w:t>
      </w:r>
    </w:p>
    <w:p w:rsidR="004A3266" w:rsidRDefault="004A3266" w:rsidP="00E03189">
      <w:pPr>
        <w:pStyle w:val="a4"/>
        <w:tabs>
          <w:tab w:val="left" w:pos="3074"/>
        </w:tabs>
        <w:spacing w:after="0" w:line="240" w:lineRule="auto"/>
        <w:ind w:left="0"/>
        <w:jc w:val="both"/>
        <w:rPr>
          <w:rFonts w:ascii="Times New Roman" w:hAnsi="Times New Roman"/>
          <w:color w:val="FF0000"/>
          <w:sz w:val="24"/>
          <w:szCs w:val="24"/>
        </w:rPr>
      </w:pPr>
      <w:r w:rsidRPr="004A3266">
        <w:rPr>
          <w:rFonts w:ascii="Times New Roman" w:hAnsi="Times New Roman"/>
          <w:sz w:val="24"/>
          <w:szCs w:val="24"/>
        </w:rPr>
        <w:t>3.1</w:t>
      </w:r>
      <w:r w:rsidR="00545381">
        <w:rPr>
          <w:rFonts w:ascii="Times New Roman" w:hAnsi="Times New Roman"/>
          <w:sz w:val="24"/>
          <w:szCs w:val="24"/>
        </w:rPr>
        <w:t>0</w:t>
      </w:r>
      <w:r w:rsidRPr="004A3266">
        <w:rPr>
          <w:rFonts w:ascii="Times New Roman" w:hAnsi="Times New Roman"/>
          <w:sz w:val="24"/>
          <w:szCs w:val="24"/>
        </w:rPr>
        <w:t xml:space="preserve">. </w:t>
      </w:r>
      <w:r w:rsidRPr="005670CB">
        <w:rPr>
          <w:rFonts w:ascii="Times New Roman" w:hAnsi="Times New Roman"/>
          <w:color w:val="FF0000"/>
          <w:sz w:val="24"/>
          <w:szCs w:val="24"/>
        </w:rPr>
        <w:t xml:space="preserve">Текущий контроль успеваемости обучающихся в Образовательной организации осуществляется педагогическими работниками по </w:t>
      </w:r>
      <w:r w:rsidR="00936025">
        <w:rPr>
          <w:rFonts w:ascii="Times New Roman" w:hAnsi="Times New Roman"/>
          <w:color w:val="FF0000"/>
          <w:sz w:val="24"/>
          <w:szCs w:val="24"/>
        </w:rPr>
        <w:t>5</w:t>
      </w:r>
      <w:r w:rsidRPr="005670CB">
        <w:rPr>
          <w:rFonts w:ascii="Times New Roman" w:hAnsi="Times New Roman"/>
          <w:color w:val="FF0000"/>
          <w:sz w:val="24"/>
          <w:szCs w:val="24"/>
        </w:rPr>
        <w:t>-</w:t>
      </w:r>
      <w:r w:rsidR="00936025">
        <w:rPr>
          <w:rFonts w:ascii="Times New Roman" w:hAnsi="Times New Roman"/>
          <w:color w:val="FF0000"/>
          <w:sz w:val="24"/>
          <w:szCs w:val="24"/>
        </w:rPr>
        <w:t>ти</w:t>
      </w:r>
      <w:r w:rsidRPr="005670CB">
        <w:rPr>
          <w:rFonts w:ascii="Times New Roman" w:hAnsi="Times New Roman"/>
          <w:color w:val="FF0000"/>
          <w:sz w:val="24"/>
          <w:szCs w:val="24"/>
        </w:rPr>
        <w:t xml:space="preserve">балльной системе (минимальный балл - </w:t>
      </w:r>
      <w:r w:rsidR="00CD02A6">
        <w:rPr>
          <w:rFonts w:ascii="Times New Roman" w:hAnsi="Times New Roman"/>
          <w:color w:val="FF0000"/>
          <w:sz w:val="24"/>
          <w:szCs w:val="24"/>
        </w:rPr>
        <w:t>1</w:t>
      </w:r>
      <w:r w:rsidRPr="005670CB">
        <w:rPr>
          <w:rFonts w:ascii="Times New Roman" w:hAnsi="Times New Roman"/>
          <w:color w:val="FF0000"/>
          <w:sz w:val="24"/>
          <w:szCs w:val="24"/>
        </w:rPr>
        <w:t>; максимальный балл - 5). Периодичность и порядок текущего контроля успеваемости регулируется локальным нормативным актом Образовательной организации.</w:t>
      </w:r>
    </w:p>
    <w:p w:rsidR="004A3266" w:rsidRPr="004A3266" w:rsidRDefault="004A3266" w:rsidP="00E03189">
      <w:pPr>
        <w:pStyle w:val="a4"/>
        <w:tabs>
          <w:tab w:val="left" w:pos="2961"/>
        </w:tabs>
        <w:spacing w:after="0" w:line="240" w:lineRule="auto"/>
        <w:ind w:left="0"/>
        <w:jc w:val="both"/>
        <w:rPr>
          <w:rFonts w:ascii="Times New Roman" w:hAnsi="Times New Roman"/>
          <w:sz w:val="24"/>
          <w:szCs w:val="24"/>
        </w:rPr>
      </w:pPr>
      <w:r w:rsidRPr="004A3266">
        <w:rPr>
          <w:rFonts w:ascii="Times New Roman" w:hAnsi="Times New Roman"/>
          <w:sz w:val="24"/>
          <w:szCs w:val="24"/>
        </w:rPr>
        <w:t>3.1</w:t>
      </w:r>
      <w:r w:rsidR="00545381">
        <w:rPr>
          <w:rFonts w:ascii="Times New Roman" w:hAnsi="Times New Roman"/>
          <w:sz w:val="24"/>
          <w:szCs w:val="24"/>
        </w:rPr>
        <w:t>1</w:t>
      </w:r>
      <w:r w:rsidRPr="004A3266">
        <w:rPr>
          <w:rFonts w:ascii="Times New Roman" w:hAnsi="Times New Roman"/>
          <w:sz w:val="24"/>
          <w:szCs w:val="24"/>
        </w:rPr>
        <w:t xml:space="preserve">.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w:t>
      </w:r>
      <w:r w:rsidRPr="004A3266">
        <w:rPr>
          <w:rFonts w:ascii="Times New Roman" w:hAnsi="Times New Roman"/>
          <w:sz w:val="24"/>
          <w:szCs w:val="24"/>
        </w:rPr>
        <w:lastRenderedPageBreak/>
        <w:t>промежуточной аттестацией обучающихся, проводимой в формах, определенных учебным планом, и в порядке, установленном Образовательным учреждением.</w:t>
      </w:r>
    </w:p>
    <w:p w:rsidR="004A3266" w:rsidRPr="004A3266" w:rsidRDefault="004A3266" w:rsidP="00E03189">
      <w:pPr>
        <w:pStyle w:val="a4"/>
        <w:tabs>
          <w:tab w:val="left" w:pos="2911"/>
        </w:tabs>
        <w:spacing w:after="0" w:line="240" w:lineRule="auto"/>
        <w:ind w:left="0"/>
        <w:jc w:val="both"/>
        <w:rPr>
          <w:rFonts w:ascii="Times New Roman" w:hAnsi="Times New Roman"/>
          <w:sz w:val="24"/>
          <w:szCs w:val="24"/>
        </w:rPr>
      </w:pPr>
      <w:r w:rsidRPr="004A3266">
        <w:rPr>
          <w:rFonts w:ascii="Times New Roman" w:hAnsi="Times New Roman"/>
          <w:sz w:val="24"/>
          <w:szCs w:val="24"/>
        </w:rPr>
        <w:t>3.1</w:t>
      </w:r>
      <w:r w:rsidR="00545381">
        <w:rPr>
          <w:rFonts w:ascii="Times New Roman" w:hAnsi="Times New Roman"/>
          <w:sz w:val="24"/>
          <w:szCs w:val="24"/>
        </w:rPr>
        <w:t>2</w:t>
      </w:r>
      <w:r w:rsidRPr="004A3266">
        <w:rPr>
          <w:rFonts w:ascii="Times New Roman" w:hAnsi="Times New Roman"/>
          <w:sz w:val="24"/>
          <w:szCs w:val="24"/>
        </w:rPr>
        <w:t>. Перевод обучающихся в следующий класс, а также на следующий уровень общего образования производится по решению Педагогического совета Образовательногоучреждения.</w:t>
      </w:r>
    </w:p>
    <w:p w:rsidR="00E22A80" w:rsidRDefault="004A3266" w:rsidP="00545381">
      <w:pPr>
        <w:pStyle w:val="a4"/>
        <w:tabs>
          <w:tab w:val="left" w:pos="2981"/>
        </w:tabs>
        <w:spacing w:after="0" w:line="240" w:lineRule="auto"/>
        <w:ind w:left="0"/>
        <w:jc w:val="both"/>
        <w:rPr>
          <w:rFonts w:ascii="Times New Roman" w:eastAsia="Times New Roman" w:hAnsi="Times New Roman"/>
          <w:i/>
          <w:color w:val="548DD4"/>
          <w:sz w:val="24"/>
          <w:szCs w:val="24"/>
          <w:lang w:eastAsia="ru-RU"/>
        </w:rPr>
      </w:pPr>
      <w:r w:rsidRPr="004A3266">
        <w:rPr>
          <w:rFonts w:ascii="Times New Roman" w:hAnsi="Times New Roman"/>
          <w:sz w:val="24"/>
          <w:szCs w:val="24"/>
        </w:rPr>
        <w:t>3.1</w:t>
      </w:r>
      <w:r w:rsidR="00545381">
        <w:rPr>
          <w:rFonts w:ascii="Times New Roman" w:hAnsi="Times New Roman"/>
          <w:sz w:val="24"/>
          <w:szCs w:val="24"/>
        </w:rPr>
        <w:t>3.</w:t>
      </w:r>
      <w:r w:rsidR="00E22A80">
        <w:rPr>
          <w:rFonts w:ascii="Times New Roman" w:eastAsia="Times New Roman" w:hAnsi="Times New Roman"/>
          <w:sz w:val="24"/>
          <w:szCs w:val="24"/>
          <w:lang w:eastAsia="ru-RU"/>
        </w:rPr>
        <w:t xml:space="preserve"> Освоение образовательн</w:t>
      </w:r>
      <w:r w:rsidR="00D6329C">
        <w:rPr>
          <w:rFonts w:ascii="Times New Roman" w:eastAsia="Times New Roman" w:hAnsi="Times New Roman"/>
          <w:sz w:val="24"/>
          <w:szCs w:val="24"/>
          <w:lang w:eastAsia="ru-RU"/>
        </w:rPr>
        <w:t>ой</w:t>
      </w:r>
      <w:r w:rsidR="00E22A80">
        <w:rPr>
          <w:rFonts w:ascii="Times New Roman" w:eastAsia="Times New Roman" w:hAnsi="Times New Roman"/>
          <w:sz w:val="24"/>
          <w:szCs w:val="24"/>
          <w:lang w:eastAsia="ru-RU"/>
        </w:rPr>
        <w:t xml:space="preserve"> программ</w:t>
      </w:r>
      <w:r w:rsidR="00D6329C">
        <w:rPr>
          <w:rFonts w:ascii="Times New Roman" w:eastAsia="Times New Roman" w:hAnsi="Times New Roman"/>
          <w:sz w:val="24"/>
          <w:szCs w:val="24"/>
          <w:lang w:eastAsia="ru-RU"/>
        </w:rPr>
        <w:t>ы</w:t>
      </w:r>
      <w:r w:rsidR="00E22A80">
        <w:rPr>
          <w:rFonts w:ascii="Times New Roman" w:eastAsia="Times New Roman" w:hAnsi="Times New Roman"/>
          <w:sz w:val="24"/>
          <w:szCs w:val="24"/>
          <w:lang w:eastAsia="ru-RU"/>
        </w:rPr>
        <w:t xml:space="preserve"> основного общего образования завершается обязательной итоговой аттестацией обучающихся. </w:t>
      </w:r>
    </w:p>
    <w:p w:rsidR="00E22A80" w:rsidRDefault="00E22A80" w:rsidP="00B40B9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Итоговая аттестация, завершающая освоение имеющ</w:t>
      </w:r>
      <w:r w:rsidR="007C08DD">
        <w:rPr>
          <w:rFonts w:ascii="Times New Roman" w:eastAsia="Times New Roman" w:hAnsi="Times New Roman"/>
          <w:sz w:val="24"/>
          <w:szCs w:val="24"/>
          <w:lang w:eastAsia="ru-RU"/>
        </w:rPr>
        <w:t>ей</w:t>
      </w:r>
      <w:r>
        <w:rPr>
          <w:rFonts w:ascii="Times New Roman" w:eastAsia="Times New Roman" w:hAnsi="Times New Roman"/>
          <w:sz w:val="24"/>
          <w:szCs w:val="24"/>
          <w:lang w:eastAsia="ru-RU"/>
        </w:rPr>
        <w:t xml:space="preserve"> государственную аккредитацию образовательн</w:t>
      </w:r>
      <w:r w:rsidR="007C08DD">
        <w:rPr>
          <w:rFonts w:ascii="Times New Roman" w:eastAsia="Times New Roman" w:hAnsi="Times New Roman"/>
          <w:sz w:val="24"/>
          <w:szCs w:val="24"/>
          <w:lang w:eastAsia="ru-RU"/>
        </w:rPr>
        <w:t>ой</w:t>
      </w:r>
      <w:r>
        <w:rPr>
          <w:rFonts w:ascii="Times New Roman" w:eastAsia="Times New Roman" w:hAnsi="Times New Roman"/>
          <w:sz w:val="24"/>
          <w:szCs w:val="24"/>
          <w:lang w:eastAsia="ru-RU"/>
        </w:rPr>
        <w:t xml:space="preserve"> программ</w:t>
      </w:r>
      <w:r w:rsidR="007C08DD">
        <w:rPr>
          <w:rFonts w:ascii="Times New Roman" w:eastAsia="Times New Roman" w:hAnsi="Times New Roman"/>
          <w:sz w:val="24"/>
          <w:szCs w:val="24"/>
          <w:lang w:eastAsia="ru-RU"/>
        </w:rPr>
        <w:t>ы</w:t>
      </w:r>
      <w:r>
        <w:rPr>
          <w:rFonts w:ascii="Times New Roman" w:eastAsia="Times New Roman" w:hAnsi="Times New Roman"/>
          <w:sz w:val="24"/>
          <w:szCs w:val="24"/>
          <w:lang w:eastAsia="ru-RU"/>
        </w:rPr>
        <w:t xml:space="preserve"> основного общего образования, является государственной итоговой аттестацией.</w:t>
      </w:r>
    </w:p>
    <w:p w:rsidR="00E22A80" w:rsidRDefault="00E22A80" w:rsidP="00B40B9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B40B94">
        <w:rPr>
          <w:rFonts w:ascii="Times New Roman" w:eastAsia="Times New Roman" w:hAnsi="Times New Roman"/>
          <w:sz w:val="24"/>
          <w:szCs w:val="24"/>
          <w:lang w:eastAsia="ru-RU"/>
        </w:rPr>
        <w:t>4</w:t>
      </w:r>
      <w:r>
        <w:rPr>
          <w:rFonts w:ascii="Times New Roman" w:eastAsia="Times New Roman" w:hAnsi="Times New Roman"/>
          <w:sz w:val="24"/>
          <w:szCs w:val="24"/>
          <w:lang w:eastAsia="ru-RU"/>
        </w:rPr>
        <w:t>. Формы государственной итоговой аттестации, порядок проведения такой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2A80" w:rsidRDefault="00E22A80" w:rsidP="00B40B9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B40B94">
        <w:rPr>
          <w:rFonts w:ascii="Times New Roman" w:eastAsia="Times New Roman" w:hAnsi="Times New Roman"/>
          <w:sz w:val="24"/>
          <w:szCs w:val="24"/>
          <w:lang w:eastAsia="ru-RU"/>
        </w:rPr>
        <w:t>5</w:t>
      </w:r>
      <w:r>
        <w:rPr>
          <w:rFonts w:ascii="Times New Roman" w:eastAsia="Times New Roman" w:hAnsi="Times New Roman"/>
          <w:sz w:val="24"/>
          <w:szCs w:val="24"/>
          <w:lang w:eastAsia="ru-RU"/>
        </w:rPr>
        <w:t>. Обучающимся Образовательного учреждения после прохождения</w:t>
      </w:r>
      <w:r>
        <w:rPr>
          <w:rFonts w:ascii="Times New Roman" w:eastAsia="Times New Roman" w:hAnsi="Times New Roman"/>
          <w:sz w:val="24"/>
          <w:szCs w:val="24"/>
          <w:lang w:eastAsia="ru-RU"/>
        </w:rPr>
        <w:br/>
        <w:t>ими государственной итоговой аттестации выдается документ, оформленный по образцу,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2A80" w:rsidRDefault="00E22A80" w:rsidP="00B40B94">
      <w:pPr>
        <w:tabs>
          <w:tab w:val="left" w:pos="-652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B40B94">
        <w:rPr>
          <w:rFonts w:ascii="Times New Roman" w:eastAsia="Times New Roman" w:hAnsi="Times New Roman"/>
          <w:sz w:val="24"/>
          <w:szCs w:val="24"/>
          <w:lang w:eastAsia="ru-RU"/>
        </w:rPr>
        <w:t>6</w:t>
      </w:r>
      <w:r>
        <w:rPr>
          <w:rFonts w:ascii="Times New Roman" w:eastAsia="Times New Roman" w:hAnsi="Times New Roman"/>
          <w:sz w:val="24"/>
          <w:szCs w:val="24"/>
          <w:lang w:eastAsia="ru-RU"/>
        </w:rPr>
        <w:t>. Обучающим</w:t>
      </w:r>
      <w:r w:rsidR="00774E06">
        <w:rPr>
          <w:rFonts w:ascii="Times New Roman" w:eastAsia="Times New Roman" w:hAnsi="Times New Roman"/>
          <w:sz w:val="24"/>
          <w:szCs w:val="24"/>
          <w:lang w:eastAsia="ru-RU"/>
        </w:rPr>
        <w:t>ся, не прошедшим государственную итоговую аттестацию</w:t>
      </w:r>
      <w:r>
        <w:rPr>
          <w:rFonts w:ascii="Times New Roman" w:eastAsia="Times New Roman" w:hAnsi="Times New Roman"/>
          <w:sz w:val="24"/>
          <w:szCs w:val="24"/>
          <w:lang w:eastAsia="ru-RU"/>
        </w:rPr>
        <w:t xml:space="preserve">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w:t>
      </w:r>
      <w:r>
        <w:rPr>
          <w:rFonts w:ascii="Times New Roman" w:eastAsia="Times New Roman" w:hAnsi="Times New Roman"/>
          <w:sz w:val="24"/>
          <w:szCs w:val="24"/>
          <w:lang w:eastAsia="ru-RU"/>
        </w:rPr>
        <w:br/>
        <w:t>из Образовательного учреждения, выдается справка об обучении или о периоде обучения по образцу, самостоятельно устанавливаемому Образовательным учреждением.</w:t>
      </w:r>
    </w:p>
    <w:p w:rsidR="004A3266" w:rsidRPr="004A3266" w:rsidRDefault="004A3266" w:rsidP="004A3266">
      <w:pPr>
        <w:pStyle w:val="a8"/>
        <w:ind w:left="0" w:firstLine="709"/>
      </w:pPr>
      <w:r w:rsidRPr="004A3266">
        <w:t>Обучающие</w:t>
      </w:r>
      <w:r w:rsidR="00774E06">
        <w:t>ся, не прошедшие государственную итоговую аттестацию</w:t>
      </w:r>
      <w:r w:rsidRPr="004A3266">
        <w:t xml:space="preserve">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w:t>
      </w:r>
    </w:p>
    <w:p w:rsidR="004A3266" w:rsidRPr="004A3266" w:rsidRDefault="004A3266" w:rsidP="004A3266">
      <w:pPr>
        <w:pStyle w:val="a8"/>
        <w:ind w:left="0" w:firstLine="709"/>
      </w:pPr>
      <w:r w:rsidRPr="004A3266">
        <w:t>Не допускается взимание платы с обучающихся за прохождение государственной итоговой аттестации.</w:t>
      </w:r>
    </w:p>
    <w:p w:rsidR="004A3266" w:rsidRPr="004A3266" w:rsidRDefault="004A3266" w:rsidP="004A3266">
      <w:pPr>
        <w:pStyle w:val="a8"/>
        <w:ind w:left="0"/>
        <w:jc w:val="left"/>
      </w:pPr>
    </w:p>
    <w:p w:rsidR="004A3266" w:rsidRPr="00FA0771" w:rsidRDefault="004A3266" w:rsidP="00545381">
      <w:pPr>
        <w:pStyle w:val="11"/>
        <w:tabs>
          <w:tab w:val="left" w:pos="2402"/>
        </w:tabs>
        <w:ind w:left="0"/>
        <w:jc w:val="center"/>
        <w:rPr>
          <w:b w:val="0"/>
        </w:rPr>
      </w:pPr>
      <w:r w:rsidRPr="004A3266">
        <w:rPr>
          <w:sz w:val="24"/>
          <w:szCs w:val="24"/>
        </w:rPr>
        <w:t>4</w:t>
      </w:r>
      <w:r w:rsidRPr="00A77B56">
        <w:rPr>
          <w:sz w:val="24"/>
          <w:szCs w:val="24"/>
        </w:rPr>
        <w:t xml:space="preserve">. </w:t>
      </w:r>
      <w:r w:rsidR="00A77B56" w:rsidRPr="00FA0771">
        <w:rPr>
          <w:sz w:val="24"/>
          <w:szCs w:val="24"/>
        </w:rPr>
        <w:t>У</w:t>
      </w:r>
      <w:r w:rsidR="00545381" w:rsidRPr="00FA0771">
        <w:rPr>
          <w:sz w:val="24"/>
          <w:szCs w:val="24"/>
        </w:rPr>
        <w:t>частник</w:t>
      </w:r>
      <w:r w:rsidR="00A77B56" w:rsidRPr="00FA0771">
        <w:rPr>
          <w:sz w:val="24"/>
          <w:szCs w:val="24"/>
        </w:rPr>
        <w:t>и</w:t>
      </w:r>
      <w:r w:rsidR="005670CB" w:rsidRPr="00FA0771">
        <w:rPr>
          <w:sz w:val="24"/>
          <w:szCs w:val="24"/>
        </w:rPr>
        <w:t xml:space="preserve"> образовательных отношений</w:t>
      </w:r>
    </w:p>
    <w:p w:rsidR="00545381" w:rsidRDefault="004A3266" w:rsidP="007D15D6">
      <w:pPr>
        <w:pStyle w:val="a4"/>
        <w:widowControl w:val="0"/>
        <w:numPr>
          <w:ilvl w:val="1"/>
          <w:numId w:val="8"/>
        </w:numPr>
        <w:tabs>
          <w:tab w:val="clear" w:pos="360"/>
          <w:tab w:val="left" w:pos="0"/>
        </w:tabs>
        <w:autoSpaceDE w:val="0"/>
        <w:autoSpaceDN w:val="0"/>
        <w:spacing w:after="0" w:line="240" w:lineRule="auto"/>
        <w:contextualSpacing w:val="0"/>
        <w:jc w:val="both"/>
        <w:rPr>
          <w:rFonts w:ascii="Times New Roman" w:hAnsi="Times New Roman"/>
          <w:sz w:val="24"/>
          <w:szCs w:val="24"/>
        </w:rPr>
      </w:pPr>
      <w:r w:rsidRPr="00FA0771">
        <w:rPr>
          <w:rFonts w:ascii="Times New Roman" w:hAnsi="Times New Roman"/>
          <w:sz w:val="24"/>
          <w:szCs w:val="24"/>
        </w:rPr>
        <w:t xml:space="preserve">4.1. </w:t>
      </w:r>
      <w:r w:rsidR="00545381" w:rsidRPr="00FA0771">
        <w:rPr>
          <w:rFonts w:ascii="Times New Roman" w:hAnsi="Times New Roman"/>
          <w:sz w:val="24"/>
          <w:szCs w:val="24"/>
        </w:rPr>
        <w:t>Участ</w:t>
      </w:r>
      <w:r w:rsidR="005670CB" w:rsidRPr="00FA0771">
        <w:rPr>
          <w:rFonts w:ascii="Times New Roman" w:hAnsi="Times New Roman"/>
          <w:sz w:val="24"/>
          <w:szCs w:val="24"/>
        </w:rPr>
        <w:t>никами образовательных отношений</w:t>
      </w:r>
      <w:r w:rsidR="00545381">
        <w:rPr>
          <w:rFonts w:ascii="Times New Roman" w:hAnsi="Times New Roman"/>
          <w:sz w:val="24"/>
          <w:szCs w:val="24"/>
        </w:rPr>
        <w:t xml:space="preserve"> являются обучающиеся, родители</w:t>
      </w:r>
      <w:r w:rsidR="00FA0771">
        <w:rPr>
          <w:rFonts w:ascii="Times New Roman" w:hAnsi="Times New Roman"/>
          <w:sz w:val="24"/>
          <w:szCs w:val="24"/>
        </w:rPr>
        <w:t xml:space="preserve"> </w:t>
      </w:r>
      <w:r w:rsidR="00545381">
        <w:rPr>
          <w:rFonts w:ascii="Times New Roman" w:hAnsi="Times New Roman"/>
          <w:sz w:val="24"/>
          <w:szCs w:val="24"/>
        </w:rPr>
        <w:t>(законные представители) обучающихся, педагогические работники.</w:t>
      </w:r>
    </w:p>
    <w:p w:rsidR="005A7C01" w:rsidRPr="004A3266" w:rsidRDefault="005A7C01" w:rsidP="007D15D6">
      <w:pPr>
        <w:pStyle w:val="a4"/>
        <w:widowControl w:val="0"/>
        <w:numPr>
          <w:ilvl w:val="1"/>
          <w:numId w:val="8"/>
        </w:numPr>
        <w:tabs>
          <w:tab w:val="clear" w:pos="360"/>
          <w:tab w:val="left" w:pos="0"/>
        </w:tabs>
        <w:autoSpaceDE w:val="0"/>
        <w:autoSpaceDN w:val="0"/>
        <w:spacing w:after="0" w:line="240" w:lineRule="auto"/>
        <w:contextualSpacing w:val="0"/>
        <w:jc w:val="both"/>
        <w:rPr>
          <w:rFonts w:ascii="Times New Roman" w:hAnsi="Times New Roman"/>
          <w:sz w:val="24"/>
          <w:szCs w:val="24"/>
        </w:rPr>
      </w:pPr>
      <w:r w:rsidRPr="004A3266">
        <w:rPr>
          <w:rFonts w:ascii="Times New Roman" w:hAnsi="Times New Roman"/>
          <w:sz w:val="24"/>
          <w:szCs w:val="24"/>
        </w:rPr>
        <w:t>К обучающимся в зависимости от уровня осваиваемой образовательной программы, формы обучения, режима пребывания в Образовательном учреждении относятся:</w:t>
      </w:r>
    </w:p>
    <w:p w:rsidR="005A7C01" w:rsidRPr="006F5F84" w:rsidRDefault="005A7C01" w:rsidP="005A7C01">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F5F84">
        <w:rPr>
          <w:rFonts w:ascii="Times New Roman" w:hAnsi="Times New Roman"/>
          <w:sz w:val="24"/>
          <w:szCs w:val="24"/>
        </w:rPr>
        <w:t>воспитанники - лица, осваивающие образовательную программу дошкольного образования;</w:t>
      </w:r>
    </w:p>
    <w:p w:rsidR="005A7C01" w:rsidRPr="006F5F84" w:rsidRDefault="005A7C01" w:rsidP="005A7C01">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F5F84">
        <w:rPr>
          <w:rFonts w:ascii="Times New Roman" w:hAnsi="Times New Roman"/>
          <w:sz w:val="24"/>
          <w:szCs w:val="24"/>
        </w:rPr>
        <w:t>учащиеся - лица, осваивающие образовательные программы начального общего, основного общего образования;</w:t>
      </w:r>
    </w:p>
    <w:p w:rsidR="005A7C01" w:rsidRPr="006F5F84" w:rsidRDefault="005A7C01" w:rsidP="005A7C01">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F5F84">
        <w:rPr>
          <w:rFonts w:ascii="Times New Roman" w:hAnsi="Times New Roman"/>
          <w:sz w:val="24"/>
          <w:szCs w:val="24"/>
        </w:rPr>
        <w:t>экстерны - лица, зачисленные в Образовательное учреждение по имеющим государственную аккредитацию образовательным программам, для прохождения промежуточной и государственной итоговойаттестации.</w:t>
      </w:r>
    </w:p>
    <w:p w:rsidR="005A7C01" w:rsidRPr="004A3266" w:rsidRDefault="005A7C01" w:rsidP="005A7C01">
      <w:pPr>
        <w:pStyle w:val="a4"/>
        <w:tabs>
          <w:tab w:val="left" w:pos="0"/>
        </w:tabs>
        <w:spacing w:after="0" w:line="240" w:lineRule="auto"/>
        <w:ind w:left="0"/>
        <w:rPr>
          <w:rFonts w:ascii="Times New Roman" w:hAnsi="Times New Roman"/>
          <w:sz w:val="24"/>
          <w:szCs w:val="24"/>
        </w:rPr>
      </w:pPr>
      <w:r w:rsidRPr="004A3266">
        <w:rPr>
          <w:rFonts w:ascii="Times New Roman" w:hAnsi="Times New Roman"/>
          <w:sz w:val="24"/>
          <w:szCs w:val="24"/>
        </w:rPr>
        <w:t>4.</w:t>
      </w:r>
      <w:r>
        <w:rPr>
          <w:rFonts w:ascii="Times New Roman" w:hAnsi="Times New Roman"/>
          <w:sz w:val="24"/>
          <w:szCs w:val="24"/>
        </w:rPr>
        <w:t>2</w:t>
      </w:r>
      <w:r w:rsidRPr="004A3266">
        <w:rPr>
          <w:rFonts w:ascii="Times New Roman" w:hAnsi="Times New Roman"/>
          <w:sz w:val="24"/>
          <w:szCs w:val="24"/>
        </w:rPr>
        <w:t>.Обучающимся предоставляются  правана:</w:t>
      </w:r>
    </w:p>
    <w:p w:rsidR="005A7C01" w:rsidRPr="00E03EFC" w:rsidRDefault="005A7C01" w:rsidP="005A7C01">
      <w:pPr>
        <w:widowControl w:val="0"/>
        <w:tabs>
          <w:tab w:val="left" w:pos="0"/>
        </w:tabs>
        <w:autoSpaceDE w:val="0"/>
        <w:autoSpaceDN w:val="0"/>
        <w:spacing w:after="0" w:line="240" w:lineRule="auto"/>
        <w:jc w:val="both"/>
        <w:rPr>
          <w:rFonts w:ascii="Times New Roman" w:hAnsi="Times New Roman"/>
          <w:sz w:val="24"/>
          <w:szCs w:val="24"/>
        </w:rPr>
      </w:pPr>
      <w:r w:rsidRPr="00E03EFC">
        <w:rPr>
          <w:rFonts w:ascii="Times New Roman" w:hAnsi="Times New Roman"/>
          <w:sz w:val="24"/>
          <w:szCs w:val="24"/>
        </w:rPr>
        <w:t>-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восемнадцатилет;</w:t>
      </w:r>
    </w:p>
    <w:p w:rsidR="005A7C01" w:rsidRPr="00E03EFC" w:rsidRDefault="005A7C01" w:rsidP="005A7C01">
      <w:pPr>
        <w:widowControl w:val="0"/>
        <w:tabs>
          <w:tab w:val="left" w:pos="0"/>
        </w:tabs>
        <w:autoSpaceDE w:val="0"/>
        <w:autoSpaceDN w:val="0"/>
        <w:spacing w:after="0" w:line="240" w:lineRule="auto"/>
        <w:jc w:val="both"/>
        <w:rPr>
          <w:rFonts w:ascii="Times New Roman" w:hAnsi="Times New Roman"/>
          <w:sz w:val="24"/>
          <w:szCs w:val="24"/>
        </w:rPr>
      </w:pPr>
      <w:r w:rsidRPr="00E03EFC">
        <w:rPr>
          <w:rFonts w:ascii="Times New Roman" w:hAnsi="Times New Roman"/>
          <w:sz w:val="24"/>
          <w:szCs w:val="24"/>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психолого-медико-педагогическойкоррекции;</w:t>
      </w:r>
    </w:p>
    <w:p w:rsidR="005A7C01" w:rsidRPr="00E03EFC" w:rsidRDefault="005A7C01" w:rsidP="005A7C01">
      <w:pPr>
        <w:widowControl w:val="0"/>
        <w:tabs>
          <w:tab w:val="left" w:pos="0"/>
        </w:tabs>
        <w:autoSpaceDE w:val="0"/>
        <w:autoSpaceDN w:val="0"/>
        <w:spacing w:after="0" w:line="240" w:lineRule="auto"/>
        <w:jc w:val="both"/>
        <w:rPr>
          <w:rFonts w:ascii="Times New Roman" w:hAnsi="Times New Roman"/>
          <w:sz w:val="24"/>
          <w:szCs w:val="24"/>
        </w:rPr>
      </w:pPr>
      <w:r w:rsidRPr="00E03EFC">
        <w:rPr>
          <w:rFonts w:ascii="Times New Roman" w:hAnsi="Times New Roman"/>
          <w:sz w:val="24"/>
          <w:szCs w:val="24"/>
        </w:rPr>
        <w:t xml:space="preserve">-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w:t>
      </w:r>
      <w:r w:rsidRPr="00E03EFC">
        <w:rPr>
          <w:rFonts w:ascii="Times New Roman" w:hAnsi="Times New Roman"/>
          <w:sz w:val="24"/>
          <w:szCs w:val="24"/>
        </w:rPr>
        <w:lastRenderedPageBreak/>
        <w:t>нормативнымиактами;</w:t>
      </w:r>
    </w:p>
    <w:p w:rsidR="005A7C01" w:rsidRPr="00E03EFC" w:rsidRDefault="005A7C01" w:rsidP="005A7C01">
      <w:pPr>
        <w:widowControl w:val="0"/>
        <w:tabs>
          <w:tab w:val="left" w:pos="0"/>
        </w:tabs>
        <w:autoSpaceDE w:val="0"/>
        <w:autoSpaceDN w:val="0"/>
        <w:spacing w:after="0" w:line="240" w:lineRule="auto"/>
        <w:jc w:val="both"/>
        <w:rPr>
          <w:rFonts w:ascii="Times New Roman" w:hAnsi="Times New Roman"/>
          <w:sz w:val="24"/>
          <w:szCs w:val="24"/>
        </w:rPr>
      </w:pPr>
      <w:r w:rsidRPr="00E03EFC">
        <w:rPr>
          <w:rFonts w:ascii="Times New Roman" w:hAnsi="Times New Roman"/>
          <w:sz w:val="24"/>
          <w:szCs w:val="24"/>
        </w:rPr>
        <w:t>-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Образовательным учреждением (после получения основного общегообразования);</w:t>
      </w:r>
    </w:p>
    <w:p w:rsidR="005A7C01" w:rsidRPr="00D433FE" w:rsidRDefault="005A7C01" w:rsidP="005A7C01">
      <w:pPr>
        <w:widowControl w:val="0"/>
        <w:tabs>
          <w:tab w:val="left" w:pos="0"/>
        </w:tabs>
        <w:autoSpaceDE w:val="0"/>
        <w:autoSpaceDN w:val="0"/>
        <w:spacing w:after="0" w:line="240" w:lineRule="auto"/>
        <w:jc w:val="both"/>
        <w:rPr>
          <w:rFonts w:ascii="Times New Roman" w:hAnsi="Times New Roman"/>
          <w:sz w:val="24"/>
          <w:szCs w:val="24"/>
        </w:rPr>
      </w:pPr>
      <w:r w:rsidRPr="00E03EFC">
        <w:rPr>
          <w:rFonts w:ascii="Times New Roman" w:hAnsi="Times New Roman"/>
          <w:sz w:val="24"/>
          <w:szCs w:val="24"/>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Образовательном учреждении, в установленном им порядке, а также преподаваемых в других организациях</w:t>
      </w:r>
      <w:r w:rsidRPr="00D433FE">
        <w:rPr>
          <w:rFonts w:ascii="Times New Roman" w:hAnsi="Times New Roman"/>
          <w:sz w:val="24"/>
          <w:szCs w:val="24"/>
        </w:rPr>
        <w:t>, осуществляющих образовательную деятельность, учебных предметов, курсов, дисциплин(модулей);</w:t>
      </w:r>
    </w:p>
    <w:p w:rsidR="005A7C01" w:rsidRPr="00A73994" w:rsidRDefault="005A7C01" w:rsidP="005A7C01">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73994">
        <w:rPr>
          <w:rFonts w:ascii="Times New Roman" w:hAnsi="Times New Roman"/>
          <w:sz w:val="24"/>
          <w:szCs w:val="24"/>
        </w:rPr>
        <w:t>зачет Образовательным учреждением в установленном им порядке результатов освоения обучающимися учебных предметов, курсов, дисциплин (модулей) в других организациях, осуществляющих образовательную деятельность;</w:t>
      </w:r>
    </w:p>
    <w:p w:rsidR="005A7C01" w:rsidRPr="00A73994" w:rsidRDefault="005A7C01" w:rsidP="005A7C01">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73994">
        <w:rPr>
          <w:rFonts w:ascii="Times New Roman" w:hAnsi="Times New Roman"/>
          <w:sz w:val="24"/>
          <w:szCs w:val="24"/>
        </w:rPr>
        <w:t>отсрочку от призыва на военную службу, предоставляемую в соответствии с Федеральным законом от 28</w:t>
      </w:r>
      <w:r>
        <w:rPr>
          <w:rFonts w:ascii="Times New Roman" w:hAnsi="Times New Roman"/>
          <w:sz w:val="24"/>
          <w:szCs w:val="24"/>
        </w:rPr>
        <w:t>.03.</w:t>
      </w:r>
      <w:r w:rsidRPr="00A73994">
        <w:rPr>
          <w:rFonts w:ascii="Times New Roman" w:hAnsi="Times New Roman"/>
          <w:sz w:val="24"/>
          <w:szCs w:val="24"/>
        </w:rPr>
        <w:t>1998N 53-ФЗ "О воинской обязанности и военной службе";</w:t>
      </w:r>
    </w:p>
    <w:p w:rsidR="005A7C01" w:rsidRPr="00A73994" w:rsidRDefault="005A7C01" w:rsidP="005A7C01">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73994">
        <w:rPr>
          <w:rFonts w:ascii="Times New Roman" w:hAnsi="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издоровья;</w:t>
      </w:r>
    </w:p>
    <w:p w:rsidR="005A7C01" w:rsidRPr="00A73994" w:rsidRDefault="005A7C01" w:rsidP="005A7C01">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73994">
        <w:rPr>
          <w:rFonts w:ascii="Times New Roman" w:hAnsi="Times New Roman"/>
          <w:sz w:val="24"/>
          <w:szCs w:val="24"/>
        </w:rPr>
        <w:t>свободу совести, информации, свободное выражение собственных взглядов и убеждений;</w:t>
      </w:r>
    </w:p>
    <w:p w:rsidR="005A7C01" w:rsidRPr="00A73994" w:rsidRDefault="005A7C01" w:rsidP="005A7C01">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73994">
        <w:rPr>
          <w:rFonts w:ascii="Times New Roman" w:hAnsi="Times New Roman"/>
          <w:sz w:val="24"/>
          <w:szCs w:val="24"/>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учебнымграфиком;</w:t>
      </w:r>
    </w:p>
    <w:p w:rsidR="005A7C01" w:rsidRPr="00A73994" w:rsidRDefault="005A7C01" w:rsidP="005A7C01">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73994">
        <w:rPr>
          <w:rFonts w:ascii="Times New Roman" w:hAnsi="Times New Roman"/>
          <w:sz w:val="24"/>
          <w:szCs w:val="24"/>
        </w:rPr>
        <w:t xml:space="preserve">участие в управлении Образовательным учреждением </w:t>
      </w:r>
      <w:r w:rsidR="005C1038">
        <w:rPr>
          <w:rFonts w:ascii="Times New Roman" w:hAnsi="Times New Roman"/>
          <w:sz w:val="24"/>
          <w:szCs w:val="24"/>
        </w:rPr>
        <w:t>через Совет обучающихся</w:t>
      </w:r>
      <w:r w:rsidR="00462BF0">
        <w:rPr>
          <w:rFonts w:ascii="Times New Roman" w:hAnsi="Times New Roman"/>
          <w:sz w:val="24"/>
          <w:szCs w:val="24"/>
        </w:rPr>
        <w:t>;</w:t>
      </w:r>
    </w:p>
    <w:p w:rsidR="005A7C01" w:rsidRPr="00A73994" w:rsidRDefault="005A7C01" w:rsidP="005A7C01">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73994">
        <w:rPr>
          <w:rFonts w:ascii="Times New Roman" w:hAnsi="Times New Roman"/>
          <w:sz w:val="24"/>
          <w:szCs w:val="24"/>
        </w:rPr>
        <w:t xml:space="preserve">иные академические права, предусмотренные Федеральным законом </w:t>
      </w:r>
      <w:r w:rsidRPr="00A73994">
        <w:rPr>
          <w:rFonts w:ascii="Times New Roman" w:hAnsi="Times New Roman"/>
          <w:spacing w:val="-3"/>
          <w:sz w:val="24"/>
          <w:szCs w:val="24"/>
        </w:rPr>
        <w:t>«Об</w:t>
      </w:r>
      <w:r w:rsidRPr="00A73994">
        <w:rPr>
          <w:rFonts w:ascii="Times New Roman" w:hAnsi="Times New Roman"/>
          <w:sz w:val="24"/>
          <w:szCs w:val="24"/>
        </w:rPr>
        <w:t>образовании в Российской Федерации», иными нормативными правовыми актами Российской Федерации, локальными нормативными актами Образовательного учреждения.</w:t>
      </w:r>
    </w:p>
    <w:p w:rsidR="005A7C01" w:rsidRPr="004A3266" w:rsidRDefault="005A7C01" w:rsidP="007D15D6">
      <w:pPr>
        <w:pStyle w:val="a4"/>
        <w:widowControl w:val="0"/>
        <w:numPr>
          <w:ilvl w:val="2"/>
          <w:numId w:val="9"/>
        </w:numPr>
        <w:tabs>
          <w:tab w:val="clear" w:pos="360"/>
          <w:tab w:val="left" w:pos="0"/>
        </w:tabs>
        <w:autoSpaceDE w:val="0"/>
        <w:autoSpaceDN w:val="0"/>
        <w:spacing w:after="0" w:line="240" w:lineRule="auto"/>
        <w:contextualSpacing w:val="0"/>
        <w:jc w:val="both"/>
        <w:rPr>
          <w:rFonts w:ascii="Times New Roman" w:hAnsi="Times New Roman"/>
          <w:sz w:val="24"/>
          <w:szCs w:val="24"/>
        </w:rPr>
      </w:pPr>
      <w:r w:rsidRPr="004A3266">
        <w:rPr>
          <w:rFonts w:ascii="Times New Roman" w:hAnsi="Times New Roman"/>
          <w:sz w:val="24"/>
          <w:szCs w:val="24"/>
        </w:rPr>
        <w:t>4.</w:t>
      </w:r>
      <w:r>
        <w:rPr>
          <w:rFonts w:ascii="Times New Roman" w:hAnsi="Times New Roman"/>
          <w:sz w:val="24"/>
          <w:szCs w:val="24"/>
        </w:rPr>
        <w:t>3</w:t>
      </w:r>
      <w:r w:rsidRPr="004A3266">
        <w:rPr>
          <w:rFonts w:ascii="Times New Roman" w:hAnsi="Times New Roman"/>
          <w:sz w:val="24"/>
          <w:szCs w:val="24"/>
        </w:rPr>
        <w:t>. Обучающимся предоставляются следующие меры социальной поддержки и стимулирования:</w:t>
      </w:r>
    </w:p>
    <w:p w:rsidR="005A7C01" w:rsidRPr="00C17A6D" w:rsidRDefault="00C17A6D" w:rsidP="00C17A6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4.3.1. </w:t>
      </w:r>
      <w:r w:rsidR="005A7C01" w:rsidRPr="00C17A6D">
        <w:rPr>
          <w:rFonts w:ascii="Times New Roman" w:hAnsi="Times New Roman"/>
          <w:sz w:val="24"/>
          <w:szCs w:val="24"/>
        </w:rPr>
        <w:t>обеспечение питанием в случаях и в порядке, которые установлены федеральными законами, законами Кемеровской области;</w:t>
      </w:r>
    </w:p>
    <w:p w:rsidR="005A7C01" w:rsidRPr="00C17A6D" w:rsidRDefault="005A7C01" w:rsidP="007D15D6">
      <w:pPr>
        <w:pStyle w:val="a4"/>
        <w:widowControl w:val="0"/>
        <w:numPr>
          <w:ilvl w:val="2"/>
          <w:numId w:val="25"/>
        </w:numPr>
        <w:tabs>
          <w:tab w:val="left" w:pos="0"/>
        </w:tabs>
        <w:autoSpaceDE w:val="0"/>
        <w:autoSpaceDN w:val="0"/>
        <w:spacing w:after="0" w:line="240" w:lineRule="auto"/>
        <w:ind w:left="0" w:firstLine="0"/>
        <w:jc w:val="both"/>
        <w:rPr>
          <w:rFonts w:ascii="Times New Roman" w:hAnsi="Times New Roman"/>
          <w:sz w:val="24"/>
          <w:szCs w:val="24"/>
        </w:rPr>
      </w:pPr>
      <w:r w:rsidRPr="00C17A6D">
        <w:rPr>
          <w:rFonts w:ascii="Times New Roman" w:hAnsi="Times New Roman"/>
          <w:sz w:val="24"/>
          <w:szCs w:val="24"/>
        </w:rPr>
        <w:t>транспортное обеспечение, которое включает в себя организацию бесплатной перевозки до Образовательного учреждения и обратно</w:t>
      </w:r>
      <w:r w:rsidR="00564C1F">
        <w:rPr>
          <w:rFonts w:ascii="Times New Roman" w:hAnsi="Times New Roman"/>
          <w:sz w:val="24"/>
          <w:szCs w:val="24"/>
        </w:rPr>
        <w:t>, о</w:t>
      </w:r>
      <w:r w:rsidRPr="00C17A6D">
        <w:rPr>
          <w:rFonts w:ascii="Times New Roman" w:hAnsi="Times New Roman"/>
          <w:sz w:val="24"/>
          <w:szCs w:val="24"/>
        </w:rPr>
        <w:t xml:space="preserve">рганизация </w:t>
      </w:r>
      <w:r w:rsidR="00564C1F">
        <w:rPr>
          <w:rFonts w:ascii="Times New Roman" w:hAnsi="Times New Roman"/>
          <w:sz w:val="24"/>
          <w:szCs w:val="24"/>
        </w:rPr>
        <w:t>которой</w:t>
      </w:r>
      <w:r w:rsidRPr="00C17A6D">
        <w:rPr>
          <w:rFonts w:ascii="Times New Roman" w:hAnsi="Times New Roman"/>
          <w:sz w:val="24"/>
          <w:szCs w:val="24"/>
        </w:rPr>
        <w:t xml:space="preserve"> осуществляется Учредителем;</w:t>
      </w:r>
    </w:p>
    <w:p w:rsidR="005A7C01" w:rsidRPr="00D057B5" w:rsidRDefault="005A7C01" w:rsidP="00D057B5">
      <w:pPr>
        <w:pStyle w:val="a4"/>
        <w:widowControl w:val="0"/>
        <w:numPr>
          <w:ilvl w:val="2"/>
          <w:numId w:val="25"/>
        </w:numPr>
        <w:tabs>
          <w:tab w:val="left" w:pos="0"/>
        </w:tabs>
        <w:autoSpaceDE w:val="0"/>
        <w:autoSpaceDN w:val="0"/>
        <w:spacing w:after="0" w:line="240" w:lineRule="auto"/>
        <w:ind w:left="0" w:firstLine="0"/>
        <w:jc w:val="both"/>
        <w:rPr>
          <w:rFonts w:ascii="Times New Roman" w:hAnsi="Times New Roman"/>
          <w:sz w:val="24"/>
          <w:szCs w:val="24"/>
        </w:rPr>
      </w:pPr>
      <w:r w:rsidRPr="00D057B5">
        <w:rPr>
          <w:rFonts w:ascii="Times New Roman" w:hAnsi="Times New Roman"/>
          <w:sz w:val="24"/>
          <w:szCs w:val="24"/>
        </w:rPr>
        <w:t>иные меры социальной поддержки, предусмотренные нормативными правовыми актами Российской Федерации и нормативными правовыми актами Кемеровской области, правовыми актами Учредителя.</w:t>
      </w:r>
    </w:p>
    <w:p w:rsidR="005A7C01" w:rsidRPr="004A3266" w:rsidRDefault="005A7C01" w:rsidP="007D15D6">
      <w:pPr>
        <w:pStyle w:val="a4"/>
        <w:widowControl w:val="0"/>
        <w:numPr>
          <w:ilvl w:val="1"/>
          <w:numId w:val="25"/>
        </w:numPr>
        <w:autoSpaceDE w:val="0"/>
        <w:autoSpaceDN w:val="0"/>
        <w:spacing w:after="0" w:line="240" w:lineRule="auto"/>
        <w:ind w:left="0" w:firstLine="0"/>
        <w:contextualSpacing w:val="0"/>
        <w:jc w:val="both"/>
        <w:rPr>
          <w:rFonts w:ascii="Times New Roman" w:hAnsi="Times New Roman"/>
          <w:sz w:val="24"/>
          <w:szCs w:val="24"/>
        </w:rPr>
      </w:pPr>
      <w:r w:rsidRPr="004A3266">
        <w:rPr>
          <w:rFonts w:ascii="Times New Roman" w:hAnsi="Times New Roman"/>
          <w:sz w:val="24"/>
          <w:szCs w:val="24"/>
        </w:rPr>
        <w:t>Обучающиеся имеют право на посещение по своему выбору мероприятий, которые проводятся в Образовательном учреждении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A7C01" w:rsidRPr="00D057B5" w:rsidRDefault="005A7C01" w:rsidP="00D057B5">
      <w:pPr>
        <w:pStyle w:val="a4"/>
        <w:widowControl w:val="0"/>
        <w:numPr>
          <w:ilvl w:val="1"/>
          <w:numId w:val="25"/>
        </w:numPr>
        <w:tabs>
          <w:tab w:val="left" w:pos="-6521"/>
        </w:tabs>
        <w:autoSpaceDE w:val="0"/>
        <w:autoSpaceDN w:val="0"/>
        <w:spacing w:after="0" w:line="240" w:lineRule="auto"/>
        <w:ind w:left="0" w:firstLine="0"/>
        <w:jc w:val="both"/>
        <w:rPr>
          <w:rFonts w:ascii="Times New Roman" w:hAnsi="Times New Roman"/>
          <w:sz w:val="24"/>
          <w:szCs w:val="24"/>
        </w:rPr>
      </w:pPr>
      <w:r w:rsidRPr="00D057B5">
        <w:rPr>
          <w:rFonts w:ascii="Times New Roman" w:hAnsi="Times New Roman"/>
          <w:sz w:val="24"/>
          <w:szCs w:val="24"/>
        </w:rPr>
        <w:t>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A7C01" w:rsidRPr="004A3266" w:rsidRDefault="00C17A6D" w:rsidP="007D15D6">
      <w:pPr>
        <w:pStyle w:val="a4"/>
        <w:widowControl w:val="0"/>
        <w:numPr>
          <w:ilvl w:val="2"/>
          <w:numId w:val="10"/>
        </w:numPr>
        <w:tabs>
          <w:tab w:val="clear" w:pos="360"/>
          <w:tab w:val="left" w:pos="0"/>
        </w:tabs>
        <w:autoSpaceDE w:val="0"/>
        <w:autoSpaceDN w:val="0"/>
        <w:spacing w:after="0" w:line="240" w:lineRule="auto"/>
        <w:ind w:hanging="601"/>
        <w:contextualSpacing w:val="0"/>
        <w:jc w:val="both"/>
        <w:rPr>
          <w:rFonts w:ascii="Times New Roman" w:hAnsi="Times New Roman"/>
          <w:sz w:val="24"/>
          <w:szCs w:val="24"/>
        </w:rPr>
      </w:pPr>
      <w:r>
        <w:rPr>
          <w:rFonts w:ascii="Times New Roman" w:hAnsi="Times New Roman"/>
          <w:sz w:val="24"/>
          <w:szCs w:val="24"/>
        </w:rPr>
        <w:t>4.6</w:t>
      </w:r>
      <w:r w:rsidR="005A7C01" w:rsidRPr="004A3266">
        <w:rPr>
          <w:rFonts w:ascii="Times New Roman" w:hAnsi="Times New Roman"/>
          <w:sz w:val="24"/>
          <w:szCs w:val="24"/>
        </w:rPr>
        <w:t>.Обучающиесяобязаны:</w:t>
      </w:r>
    </w:p>
    <w:p w:rsidR="005A7C01" w:rsidRPr="00E03EFC" w:rsidRDefault="005A7C01" w:rsidP="005A7C01">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03EFC">
        <w:rPr>
          <w:rFonts w:ascii="Times New Roman" w:hAnsi="Times New Roman"/>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образовательнойпрограммы;</w:t>
      </w:r>
    </w:p>
    <w:p w:rsidR="005A7C01" w:rsidRPr="00E03EFC" w:rsidRDefault="005A7C01" w:rsidP="005A7C01">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E03EFC">
        <w:rPr>
          <w:rFonts w:ascii="Times New Roman" w:hAnsi="Times New Roman"/>
          <w:sz w:val="24"/>
          <w:szCs w:val="24"/>
        </w:rPr>
        <w:t>выполнять требования устава Образовательного учреждения, правил внутреннего распорядка и иных локальных нормативных актов по вопросам организации и осуществления образовательнойдеятельности;</w:t>
      </w:r>
    </w:p>
    <w:p w:rsidR="005A7C01" w:rsidRPr="00E03EFC" w:rsidRDefault="005A7C01" w:rsidP="005A7C01">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03EFC">
        <w:rPr>
          <w:rFonts w:ascii="Times New Roman" w:hAnsi="Times New Roman"/>
          <w:sz w:val="24"/>
          <w:szCs w:val="24"/>
        </w:rPr>
        <w:t>заботиться о сохранении и об укреплении своего здоровья, стремиться к нравственному, духовному и физическому развитию исамосовершенствованию;</w:t>
      </w:r>
    </w:p>
    <w:p w:rsidR="005A7C01" w:rsidRPr="00E03EFC" w:rsidRDefault="005A7C01" w:rsidP="005A7C01">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03EFC">
        <w:rPr>
          <w:rFonts w:ascii="Times New Roman" w:hAnsi="Times New Roman"/>
          <w:sz w:val="24"/>
          <w:szCs w:val="24"/>
        </w:rPr>
        <w:t>уважать честь и достоинство других обучающихся и работников Образовательного учреждения, не создавать препятствий для получения образования другими обучающимися;</w:t>
      </w:r>
    </w:p>
    <w:p w:rsidR="005A7C01" w:rsidRPr="00E03EFC" w:rsidRDefault="005A7C01" w:rsidP="005A7C01">
      <w:pPr>
        <w:widowControl w:val="0"/>
        <w:tabs>
          <w:tab w:val="left" w:pos="42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03EFC">
        <w:rPr>
          <w:rFonts w:ascii="Times New Roman" w:hAnsi="Times New Roman"/>
          <w:sz w:val="24"/>
          <w:szCs w:val="24"/>
        </w:rPr>
        <w:t>бережно относиться к имуществу Образовательногоучреждения,</w:t>
      </w:r>
    </w:p>
    <w:p w:rsidR="005A7C01" w:rsidRPr="00E03EFC" w:rsidRDefault="005A7C01" w:rsidP="005A7C01">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03EFC">
        <w:rPr>
          <w:rFonts w:ascii="Times New Roman" w:hAnsi="Times New Roman"/>
          <w:sz w:val="24"/>
          <w:szCs w:val="24"/>
        </w:rPr>
        <w:t>иные обязанности обучающихся устанавливаются договором об образовании.</w:t>
      </w:r>
    </w:p>
    <w:p w:rsidR="005A7C01" w:rsidRPr="004A3266" w:rsidRDefault="005A7C01" w:rsidP="007D15D6">
      <w:pPr>
        <w:pStyle w:val="a4"/>
        <w:widowControl w:val="0"/>
        <w:numPr>
          <w:ilvl w:val="2"/>
          <w:numId w:val="10"/>
        </w:numPr>
        <w:tabs>
          <w:tab w:val="left" w:pos="709"/>
        </w:tabs>
        <w:autoSpaceDE w:val="0"/>
        <w:autoSpaceDN w:val="0"/>
        <w:spacing w:after="0" w:line="240" w:lineRule="auto"/>
        <w:ind w:firstLine="709"/>
        <w:contextualSpacing w:val="0"/>
        <w:jc w:val="both"/>
        <w:rPr>
          <w:rFonts w:ascii="Times New Roman" w:hAnsi="Times New Roman"/>
          <w:sz w:val="24"/>
          <w:szCs w:val="24"/>
        </w:rPr>
      </w:pPr>
    </w:p>
    <w:p w:rsidR="005A7C01" w:rsidRPr="00D057B5" w:rsidRDefault="005A7C01" w:rsidP="007D15D6">
      <w:pPr>
        <w:pStyle w:val="a4"/>
        <w:widowControl w:val="0"/>
        <w:numPr>
          <w:ilvl w:val="2"/>
          <w:numId w:val="10"/>
        </w:numPr>
        <w:tabs>
          <w:tab w:val="left" w:pos="709"/>
        </w:tabs>
        <w:autoSpaceDE w:val="0"/>
        <w:autoSpaceDN w:val="0"/>
        <w:spacing w:after="0" w:line="240" w:lineRule="auto"/>
        <w:contextualSpacing w:val="0"/>
        <w:jc w:val="both"/>
        <w:rPr>
          <w:rFonts w:ascii="Times New Roman" w:hAnsi="Times New Roman"/>
          <w:sz w:val="24"/>
          <w:szCs w:val="24"/>
        </w:rPr>
      </w:pPr>
      <w:r w:rsidRPr="004A3266">
        <w:rPr>
          <w:rFonts w:ascii="Times New Roman" w:hAnsi="Times New Roman"/>
          <w:sz w:val="24"/>
          <w:szCs w:val="24"/>
        </w:rPr>
        <w:t xml:space="preserve">Дисциплина в Образовательном учреждении поддерживается на основе уважения человеческого достоинства обучающихся, педагогических работников. Применение </w:t>
      </w:r>
      <w:r w:rsidRPr="00D057B5">
        <w:rPr>
          <w:rFonts w:ascii="Times New Roman" w:hAnsi="Times New Roman"/>
          <w:sz w:val="24"/>
          <w:szCs w:val="24"/>
        </w:rPr>
        <w:t>физического и (или) психического насилия по отношению к обучающимся недопускается.</w:t>
      </w:r>
    </w:p>
    <w:p w:rsidR="0087783D" w:rsidRPr="00D057B5" w:rsidRDefault="0087783D" w:rsidP="007D15D6">
      <w:pPr>
        <w:pStyle w:val="a4"/>
        <w:widowControl w:val="0"/>
        <w:numPr>
          <w:ilvl w:val="2"/>
          <w:numId w:val="10"/>
        </w:numPr>
        <w:tabs>
          <w:tab w:val="left" w:pos="709"/>
        </w:tabs>
        <w:autoSpaceDE w:val="0"/>
        <w:autoSpaceDN w:val="0"/>
        <w:spacing w:after="0" w:line="240" w:lineRule="auto"/>
        <w:contextualSpacing w:val="0"/>
        <w:jc w:val="both"/>
        <w:rPr>
          <w:rFonts w:ascii="Times New Roman" w:hAnsi="Times New Roman"/>
          <w:sz w:val="24"/>
          <w:szCs w:val="24"/>
        </w:rPr>
      </w:pPr>
      <w:r w:rsidRPr="00D057B5">
        <w:rPr>
          <w:rFonts w:ascii="Times New Roman" w:hAnsi="Times New Roman"/>
          <w:sz w:val="24"/>
          <w:szCs w:val="24"/>
          <w:shd w:val="clear" w:color="auto" w:fill="FFFFFF"/>
        </w:rPr>
        <w:t xml:space="preserve">За грубые нарушения (курение, грубость по отношению к другим </w:t>
      </w:r>
      <w:r w:rsidR="00687E5B" w:rsidRPr="00D057B5">
        <w:rPr>
          <w:rFonts w:ascii="Times New Roman" w:hAnsi="Times New Roman"/>
          <w:sz w:val="24"/>
          <w:szCs w:val="24"/>
          <w:shd w:val="clear" w:color="auto" w:fill="FFFFFF"/>
        </w:rPr>
        <w:t>обучающимся</w:t>
      </w:r>
      <w:r w:rsidRPr="00D057B5">
        <w:rPr>
          <w:rFonts w:ascii="Times New Roman" w:hAnsi="Times New Roman"/>
          <w:sz w:val="24"/>
          <w:szCs w:val="24"/>
          <w:shd w:val="clear" w:color="auto" w:fill="FFFFFF"/>
        </w:rPr>
        <w:t xml:space="preserve"> и работникам Образовательного учреждения), а также за систематическое неисполнение обучающимися без уважительных причин обязанностей, возложенных на </w:t>
      </w:r>
      <w:r w:rsidR="00687E5B" w:rsidRPr="00D057B5">
        <w:rPr>
          <w:rFonts w:ascii="Times New Roman" w:hAnsi="Times New Roman"/>
          <w:sz w:val="24"/>
          <w:szCs w:val="24"/>
          <w:shd w:val="clear" w:color="auto" w:fill="FFFFFF"/>
        </w:rPr>
        <w:t>них</w:t>
      </w:r>
      <w:r w:rsidR="00D057B5">
        <w:rPr>
          <w:rFonts w:ascii="Times New Roman" w:hAnsi="Times New Roman"/>
          <w:sz w:val="24"/>
          <w:szCs w:val="24"/>
          <w:shd w:val="clear" w:color="auto" w:fill="FFFFFF"/>
        </w:rPr>
        <w:t>У</w:t>
      </w:r>
      <w:r w:rsidRPr="00D057B5">
        <w:rPr>
          <w:rFonts w:ascii="Times New Roman" w:hAnsi="Times New Roman"/>
          <w:sz w:val="24"/>
          <w:szCs w:val="24"/>
          <w:shd w:val="clear" w:color="auto" w:fill="FFFFFF"/>
        </w:rPr>
        <w:t>ставом  и Правилами, им может быть объявлен выговор.</w:t>
      </w:r>
    </w:p>
    <w:p w:rsidR="00C17A6D" w:rsidRPr="001648B0" w:rsidRDefault="00C17A6D" w:rsidP="001648B0">
      <w:pPr>
        <w:widowControl w:val="0"/>
        <w:tabs>
          <w:tab w:val="left" w:pos="0"/>
        </w:tabs>
        <w:autoSpaceDE w:val="0"/>
        <w:autoSpaceDN w:val="0"/>
        <w:spacing w:after="0" w:line="240" w:lineRule="auto"/>
        <w:jc w:val="both"/>
        <w:rPr>
          <w:rFonts w:ascii="Times New Roman" w:hAnsi="Times New Roman"/>
          <w:sz w:val="24"/>
          <w:szCs w:val="24"/>
        </w:rPr>
      </w:pPr>
      <w:r w:rsidRPr="00D057B5">
        <w:rPr>
          <w:rFonts w:ascii="Times New Roman" w:hAnsi="Times New Roman"/>
          <w:sz w:val="24"/>
          <w:szCs w:val="24"/>
        </w:rPr>
        <w:t>4.</w:t>
      </w:r>
      <w:r w:rsidR="001648B0" w:rsidRPr="00D057B5">
        <w:rPr>
          <w:rFonts w:ascii="Times New Roman" w:hAnsi="Times New Roman"/>
          <w:sz w:val="24"/>
          <w:szCs w:val="24"/>
        </w:rPr>
        <w:t xml:space="preserve">7. </w:t>
      </w:r>
      <w:r w:rsidRPr="00D057B5">
        <w:rPr>
          <w:rFonts w:ascii="Times New Roman" w:hAnsi="Times New Roman"/>
          <w:sz w:val="24"/>
          <w:szCs w:val="24"/>
        </w:rPr>
        <w:t>Образовательное учреждение оказывает помощь</w:t>
      </w:r>
      <w:r w:rsidRPr="001648B0">
        <w:rPr>
          <w:rFonts w:ascii="Times New Roman" w:hAnsi="Times New Roman"/>
          <w:sz w:val="24"/>
          <w:szCs w:val="24"/>
        </w:rPr>
        <w:t xml:space="preserve">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ихразвития.</w:t>
      </w:r>
    </w:p>
    <w:p w:rsidR="00C17A6D" w:rsidRPr="00E73F75" w:rsidRDefault="00C17A6D" w:rsidP="007D15D6">
      <w:pPr>
        <w:pStyle w:val="a4"/>
        <w:widowControl w:val="0"/>
        <w:numPr>
          <w:ilvl w:val="2"/>
          <w:numId w:val="11"/>
        </w:numPr>
        <w:tabs>
          <w:tab w:val="left" w:pos="709"/>
        </w:tabs>
        <w:autoSpaceDE w:val="0"/>
        <w:autoSpaceDN w:val="0"/>
        <w:spacing w:after="0" w:line="240" w:lineRule="auto"/>
        <w:ind w:firstLine="709"/>
        <w:contextualSpacing w:val="0"/>
        <w:jc w:val="both"/>
        <w:rPr>
          <w:rFonts w:ascii="Times New Roman" w:hAnsi="Times New Roman"/>
          <w:sz w:val="24"/>
          <w:szCs w:val="24"/>
        </w:rPr>
      </w:pPr>
      <w:r w:rsidRPr="00E73F75">
        <w:rPr>
          <w:rFonts w:ascii="Times New Roman" w:hAnsi="Times New Roman"/>
          <w:sz w:val="24"/>
          <w:szCs w:val="24"/>
        </w:rPr>
        <w:t>Родители (законные представители) несовершеннолетних обучающихся имеют право:</w:t>
      </w:r>
    </w:p>
    <w:p w:rsidR="00AD168E" w:rsidRPr="00E73F75" w:rsidRDefault="00AD168E" w:rsidP="007D15D6">
      <w:pPr>
        <w:pStyle w:val="a4"/>
        <w:widowControl w:val="0"/>
        <w:numPr>
          <w:ilvl w:val="2"/>
          <w:numId w:val="26"/>
        </w:numPr>
        <w:tabs>
          <w:tab w:val="left" w:pos="0"/>
        </w:tabs>
        <w:autoSpaceDE w:val="0"/>
        <w:autoSpaceDN w:val="0"/>
        <w:spacing w:after="0" w:line="240" w:lineRule="auto"/>
        <w:ind w:left="0" w:firstLine="0"/>
        <w:jc w:val="both"/>
        <w:rPr>
          <w:rFonts w:ascii="Times New Roman" w:hAnsi="Times New Roman"/>
          <w:sz w:val="24"/>
          <w:szCs w:val="24"/>
        </w:rPr>
      </w:pPr>
      <w:r w:rsidRPr="00E73F75">
        <w:rPr>
          <w:rFonts w:ascii="Times New Roman" w:hAnsi="Times New Roman"/>
          <w:sz w:val="24"/>
          <w:szCs w:val="24"/>
        </w:rPr>
        <w:t xml:space="preserve">на  </w:t>
      </w:r>
      <w:r w:rsidR="00C17A6D" w:rsidRPr="00E73F75">
        <w:rPr>
          <w:rFonts w:ascii="Times New Roman" w:hAnsi="Times New Roman"/>
          <w:sz w:val="24"/>
          <w:szCs w:val="24"/>
        </w:rPr>
        <w:t>выб</w:t>
      </w:r>
      <w:r w:rsidRPr="00E73F75">
        <w:rPr>
          <w:rFonts w:ascii="Times New Roman" w:hAnsi="Times New Roman"/>
          <w:sz w:val="24"/>
          <w:szCs w:val="24"/>
        </w:rPr>
        <w:t>ор  образовательной программы и формы получения образования в соответствии с действующим законодательством;</w:t>
      </w:r>
    </w:p>
    <w:p w:rsidR="00AD168E" w:rsidRPr="00E73F75" w:rsidRDefault="00AD168E" w:rsidP="007D15D6">
      <w:pPr>
        <w:pStyle w:val="a4"/>
        <w:widowControl w:val="0"/>
        <w:numPr>
          <w:ilvl w:val="2"/>
          <w:numId w:val="26"/>
        </w:numPr>
        <w:tabs>
          <w:tab w:val="left" w:pos="0"/>
        </w:tabs>
        <w:autoSpaceDE w:val="0"/>
        <w:autoSpaceDN w:val="0"/>
        <w:spacing w:after="0" w:line="240" w:lineRule="auto"/>
        <w:jc w:val="both"/>
        <w:rPr>
          <w:rFonts w:ascii="Times New Roman" w:hAnsi="Times New Roman"/>
          <w:sz w:val="24"/>
          <w:szCs w:val="24"/>
        </w:rPr>
      </w:pPr>
      <w:r w:rsidRPr="00E73F75">
        <w:rPr>
          <w:rFonts w:ascii="Times New Roman" w:hAnsi="Times New Roman"/>
          <w:sz w:val="24"/>
          <w:szCs w:val="24"/>
        </w:rPr>
        <w:t>защищать права и законные интересы обучающихся;</w:t>
      </w:r>
    </w:p>
    <w:p w:rsidR="005150C6" w:rsidRPr="00E73F75" w:rsidRDefault="005150C6" w:rsidP="007D15D6">
      <w:pPr>
        <w:pStyle w:val="a4"/>
        <w:widowControl w:val="0"/>
        <w:numPr>
          <w:ilvl w:val="2"/>
          <w:numId w:val="26"/>
        </w:numPr>
        <w:tabs>
          <w:tab w:val="left" w:pos="0"/>
        </w:tabs>
        <w:autoSpaceDE w:val="0"/>
        <w:autoSpaceDN w:val="0"/>
        <w:spacing w:after="0" w:line="240" w:lineRule="auto"/>
        <w:ind w:left="0" w:firstLine="0"/>
        <w:jc w:val="both"/>
        <w:rPr>
          <w:rFonts w:ascii="Times New Roman" w:hAnsi="Times New Roman"/>
          <w:sz w:val="24"/>
          <w:szCs w:val="24"/>
        </w:rPr>
      </w:pPr>
      <w:r w:rsidRPr="00E73F75">
        <w:rPr>
          <w:rFonts w:ascii="Times New Roman" w:hAnsi="Times New Roman"/>
          <w:sz w:val="24"/>
          <w:szCs w:val="24"/>
        </w:rPr>
        <w:t>присутствовать на Педагогическом совете и принимать участие в обсуждении в случае, когда ставится вопрос об успеваемости и поведении их ребенка;</w:t>
      </w:r>
    </w:p>
    <w:p w:rsidR="005150C6" w:rsidRPr="00E73F75" w:rsidRDefault="005150C6" w:rsidP="007D15D6">
      <w:pPr>
        <w:pStyle w:val="a4"/>
        <w:widowControl w:val="0"/>
        <w:numPr>
          <w:ilvl w:val="2"/>
          <w:numId w:val="27"/>
        </w:numPr>
        <w:tabs>
          <w:tab w:val="left" w:pos="0"/>
        </w:tabs>
        <w:autoSpaceDE w:val="0"/>
        <w:autoSpaceDN w:val="0"/>
        <w:spacing w:after="0" w:line="240" w:lineRule="auto"/>
        <w:ind w:left="0" w:firstLine="0"/>
        <w:jc w:val="both"/>
        <w:rPr>
          <w:rFonts w:ascii="Times New Roman" w:hAnsi="Times New Roman"/>
          <w:sz w:val="24"/>
          <w:szCs w:val="24"/>
        </w:rPr>
      </w:pPr>
      <w:r w:rsidRPr="00E73F75">
        <w:rPr>
          <w:rFonts w:ascii="Times New Roman" w:hAnsi="Times New Roman"/>
          <w:sz w:val="24"/>
          <w:szCs w:val="24"/>
        </w:rPr>
        <w:t xml:space="preserve">участвовать в управлении Образовательным учреждением, </w:t>
      </w:r>
    </w:p>
    <w:p w:rsidR="005150C6" w:rsidRPr="00E73F75" w:rsidRDefault="005150C6" w:rsidP="007D15D6">
      <w:pPr>
        <w:pStyle w:val="a4"/>
        <w:widowControl w:val="0"/>
        <w:numPr>
          <w:ilvl w:val="2"/>
          <w:numId w:val="27"/>
        </w:numPr>
        <w:tabs>
          <w:tab w:val="left" w:pos="0"/>
        </w:tabs>
        <w:autoSpaceDE w:val="0"/>
        <w:autoSpaceDN w:val="0"/>
        <w:spacing w:after="0" w:line="240" w:lineRule="auto"/>
        <w:ind w:left="0" w:firstLine="0"/>
        <w:jc w:val="both"/>
        <w:rPr>
          <w:rFonts w:ascii="Times New Roman" w:hAnsi="Times New Roman"/>
          <w:sz w:val="24"/>
          <w:szCs w:val="24"/>
        </w:rPr>
      </w:pPr>
      <w:r w:rsidRPr="00E73F75">
        <w:rPr>
          <w:rFonts w:ascii="Times New Roman" w:hAnsi="Times New Roman"/>
          <w:sz w:val="24"/>
          <w:szCs w:val="24"/>
        </w:rPr>
        <w:t xml:space="preserve">вносить добровольные пожертвования и целевые взносы на развитие Образовательного учреждения, </w:t>
      </w:r>
    </w:p>
    <w:p w:rsidR="00C17A6D" w:rsidRPr="00E73F75" w:rsidRDefault="00C17A6D" w:rsidP="007D15D6">
      <w:pPr>
        <w:pStyle w:val="a4"/>
        <w:widowControl w:val="0"/>
        <w:numPr>
          <w:ilvl w:val="2"/>
          <w:numId w:val="27"/>
        </w:numPr>
        <w:tabs>
          <w:tab w:val="left" w:pos="0"/>
        </w:tabs>
        <w:autoSpaceDE w:val="0"/>
        <w:autoSpaceDN w:val="0"/>
        <w:spacing w:after="0" w:line="240" w:lineRule="auto"/>
        <w:ind w:left="0" w:firstLine="0"/>
        <w:jc w:val="both"/>
        <w:rPr>
          <w:rFonts w:ascii="Times New Roman" w:hAnsi="Times New Roman"/>
          <w:sz w:val="24"/>
          <w:szCs w:val="24"/>
        </w:rPr>
      </w:pPr>
      <w:r w:rsidRPr="00E73F75">
        <w:rPr>
          <w:rFonts w:ascii="Times New Roman" w:hAnsi="Times New Roman"/>
          <w:sz w:val="24"/>
          <w:szCs w:val="24"/>
        </w:rPr>
        <w:t>знакомиться с Уставом Образовательного учреждения, лицензией на осуществление образовательной деятельности, со свидетельством о государственной аккредитации,с учебно-программной документацией и другими документами, регламентирующими организацию и осуществление образовательной деятельности;</w:t>
      </w:r>
    </w:p>
    <w:p w:rsidR="00C17A6D" w:rsidRPr="00E73F75" w:rsidRDefault="00AD168E" w:rsidP="00AD168E">
      <w:pPr>
        <w:widowControl w:val="0"/>
        <w:tabs>
          <w:tab w:val="left" w:pos="0"/>
        </w:tabs>
        <w:autoSpaceDE w:val="0"/>
        <w:autoSpaceDN w:val="0"/>
        <w:spacing w:after="0" w:line="240" w:lineRule="auto"/>
        <w:jc w:val="both"/>
        <w:rPr>
          <w:rFonts w:ascii="Times New Roman" w:hAnsi="Times New Roman"/>
          <w:sz w:val="24"/>
          <w:szCs w:val="24"/>
        </w:rPr>
      </w:pPr>
      <w:r w:rsidRPr="00E73F75">
        <w:rPr>
          <w:rFonts w:ascii="Times New Roman" w:hAnsi="Times New Roman"/>
          <w:sz w:val="24"/>
          <w:szCs w:val="24"/>
        </w:rPr>
        <w:t>4.7.</w:t>
      </w:r>
      <w:r w:rsidR="001648B0">
        <w:rPr>
          <w:rFonts w:ascii="Times New Roman" w:hAnsi="Times New Roman"/>
          <w:sz w:val="24"/>
          <w:szCs w:val="24"/>
        </w:rPr>
        <w:t>6</w:t>
      </w:r>
      <w:r w:rsidRPr="00E73F75">
        <w:rPr>
          <w:rFonts w:ascii="Times New Roman" w:hAnsi="Times New Roman"/>
          <w:sz w:val="24"/>
          <w:szCs w:val="24"/>
        </w:rPr>
        <w:t>.</w:t>
      </w:r>
      <w:r w:rsidR="00C17A6D" w:rsidRPr="00E73F75">
        <w:rPr>
          <w:rFonts w:ascii="Times New Roman" w:hAnsi="Times New Roman"/>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150C6" w:rsidRPr="00E73F75" w:rsidRDefault="00AD168E" w:rsidP="00AD168E">
      <w:pPr>
        <w:widowControl w:val="0"/>
        <w:tabs>
          <w:tab w:val="left" w:pos="0"/>
        </w:tabs>
        <w:autoSpaceDE w:val="0"/>
        <w:autoSpaceDN w:val="0"/>
        <w:spacing w:after="0" w:line="240" w:lineRule="auto"/>
        <w:jc w:val="both"/>
        <w:rPr>
          <w:rFonts w:ascii="Times New Roman" w:hAnsi="Times New Roman"/>
          <w:sz w:val="24"/>
          <w:szCs w:val="24"/>
        </w:rPr>
      </w:pPr>
      <w:r w:rsidRPr="00E73F75">
        <w:rPr>
          <w:rFonts w:ascii="Times New Roman" w:hAnsi="Times New Roman"/>
          <w:sz w:val="24"/>
          <w:szCs w:val="24"/>
        </w:rPr>
        <w:t>4.7.</w:t>
      </w:r>
      <w:r w:rsidR="005150C6" w:rsidRPr="00E73F75">
        <w:rPr>
          <w:rFonts w:ascii="Times New Roman" w:hAnsi="Times New Roman"/>
          <w:sz w:val="24"/>
          <w:szCs w:val="24"/>
        </w:rPr>
        <w:t>7</w:t>
      </w:r>
      <w:r w:rsidRPr="00E73F75">
        <w:rPr>
          <w:rFonts w:ascii="Times New Roman" w:hAnsi="Times New Roman"/>
          <w:sz w:val="24"/>
          <w:szCs w:val="24"/>
        </w:rPr>
        <w:t xml:space="preserve">. </w:t>
      </w:r>
      <w:r w:rsidR="005150C6" w:rsidRPr="00E73F75">
        <w:rPr>
          <w:rFonts w:ascii="Times New Roman" w:hAnsi="Times New Roman"/>
          <w:sz w:val="24"/>
          <w:szCs w:val="24"/>
        </w:rPr>
        <w:t>посещать Образовательное учреждение  и беседовать с педагогами после окончания у них   последнего урок</w:t>
      </w:r>
      <w:r w:rsidR="00E73F75" w:rsidRPr="00E73F75">
        <w:rPr>
          <w:rFonts w:ascii="Times New Roman" w:hAnsi="Times New Roman"/>
          <w:sz w:val="24"/>
          <w:szCs w:val="24"/>
        </w:rPr>
        <w:t>а</w:t>
      </w:r>
      <w:r w:rsidR="005150C6" w:rsidRPr="00E73F75">
        <w:rPr>
          <w:rFonts w:ascii="Times New Roman" w:hAnsi="Times New Roman"/>
          <w:sz w:val="24"/>
          <w:szCs w:val="24"/>
        </w:rPr>
        <w:t>;</w:t>
      </w:r>
    </w:p>
    <w:p w:rsidR="00C17A6D" w:rsidRPr="00E73F75" w:rsidRDefault="00AD168E" w:rsidP="00AD168E">
      <w:pPr>
        <w:widowControl w:val="0"/>
        <w:tabs>
          <w:tab w:val="left" w:pos="709"/>
        </w:tabs>
        <w:autoSpaceDE w:val="0"/>
        <w:autoSpaceDN w:val="0"/>
        <w:spacing w:after="0" w:line="240" w:lineRule="auto"/>
        <w:jc w:val="both"/>
        <w:rPr>
          <w:rFonts w:ascii="Times New Roman" w:hAnsi="Times New Roman"/>
          <w:sz w:val="24"/>
          <w:szCs w:val="24"/>
        </w:rPr>
      </w:pPr>
      <w:r w:rsidRPr="00E73F75">
        <w:rPr>
          <w:rFonts w:ascii="Times New Roman" w:hAnsi="Times New Roman"/>
          <w:sz w:val="24"/>
          <w:szCs w:val="24"/>
        </w:rPr>
        <w:t>4.8.</w:t>
      </w:r>
      <w:r w:rsidR="00C17A6D" w:rsidRPr="00E73F75">
        <w:rPr>
          <w:rFonts w:ascii="Times New Roman" w:hAnsi="Times New Roman"/>
          <w:sz w:val="24"/>
          <w:szCs w:val="24"/>
        </w:rPr>
        <w:t>Родители (законные представители) несовершеннолетних обучающихсяобязаны:</w:t>
      </w:r>
    </w:p>
    <w:p w:rsidR="00C17A6D" w:rsidRPr="00E73F75" w:rsidRDefault="005150C6" w:rsidP="005150C6">
      <w:pPr>
        <w:widowControl w:val="0"/>
        <w:tabs>
          <w:tab w:val="left" w:pos="0"/>
        </w:tabs>
        <w:autoSpaceDE w:val="0"/>
        <w:autoSpaceDN w:val="0"/>
        <w:spacing w:after="0" w:line="240" w:lineRule="auto"/>
        <w:jc w:val="both"/>
        <w:rPr>
          <w:rFonts w:ascii="Times New Roman" w:hAnsi="Times New Roman"/>
          <w:sz w:val="24"/>
          <w:szCs w:val="24"/>
        </w:rPr>
      </w:pPr>
      <w:r w:rsidRPr="00E73F75">
        <w:rPr>
          <w:rFonts w:ascii="Times New Roman" w:hAnsi="Times New Roman"/>
          <w:sz w:val="24"/>
          <w:szCs w:val="24"/>
        </w:rPr>
        <w:t>4.8.1</w:t>
      </w:r>
      <w:r w:rsidR="00D057B5">
        <w:rPr>
          <w:rFonts w:ascii="Times New Roman" w:hAnsi="Times New Roman"/>
          <w:sz w:val="24"/>
          <w:szCs w:val="24"/>
        </w:rPr>
        <w:t xml:space="preserve">. </w:t>
      </w:r>
      <w:r w:rsidR="00C17A6D" w:rsidRPr="00E73F75">
        <w:rPr>
          <w:rFonts w:ascii="Times New Roman" w:hAnsi="Times New Roman"/>
          <w:sz w:val="24"/>
          <w:szCs w:val="24"/>
        </w:rPr>
        <w:t>соблюдать правила внутреннего распорядка Образовательного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Образовательным учреждением и обучающимися и (или) их родителями (законными представителями) и оформления возникновения, приостановления и прекращения этихотношений;</w:t>
      </w:r>
    </w:p>
    <w:p w:rsidR="00C17A6D" w:rsidRPr="00E73F75" w:rsidRDefault="00C17A6D" w:rsidP="007D15D6">
      <w:pPr>
        <w:pStyle w:val="a4"/>
        <w:widowControl w:val="0"/>
        <w:numPr>
          <w:ilvl w:val="2"/>
          <w:numId w:val="28"/>
        </w:numPr>
        <w:tabs>
          <w:tab w:val="left" w:pos="0"/>
        </w:tabs>
        <w:autoSpaceDE w:val="0"/>
        <w:autoSpaceDN w:val="0"/>
        <w:spacing w:after="0" w:line="240" w:lineRule="auto"/>
        <w:ind w:left="0" w:firstLine="0"/>
        <w:jc w:val="both"/>
        <w:rPr>
          <w:rFonts w:ascii="Times New Roman" w:hAnsi="Times New Roman"/>
          <w:sz w:val="24"/>
          <w:szCs w:val="24"/>
        </w:rPr>
      </w:pPr>
      <w:r w:rsidRPr="00E73F75">
        <w:rPr>
          <w:rFonts w:ascii="Times New Roman" w:hAnsi="Times New Roman"/>
          <w:sz w:val="24"/>
          <w:szCs w:val="24"/>
        </w:rPr>
        <w:t>уважать честь и достоинство обучающихс</w:t>
      </w:r>
      <w:r w:rsidR="005150C6" w:rsidRPr="00E73F75">
        <w:rPr>
          <w:rFonts w:ascii="Times New Roman" w:hAnsi="Times New Roman"/>
          <w:sz w:val="24"/>
          <w:szCs w:val="24"/>
        </w:rPr>
        <w:t xml:space="preserve">я и работников Образовательного </w:t>
      </w:r>
      <w:r w:rsidRPr="00E73F75">
        <w:rPr>
          <w:rFonts w:ascii="Times New Roman" w:hAnsi="Times New Roman"/>
          <w:sz w:val="24"/>
          <w:szCs w:val="24"/>
        </w:rPr>
        <w:t>учреждения.</w:t>
      </w:r>
    </w:p>
    <w:p w:rsidR="00C17A6D" w:rsidRPr="00E73F75" w:rsidRDefault="00C17A6D" w:rsidP="007D15D6">
      <w:pPr>
        <w:pStyle w:val="a4"/>
        <w:widowControl w:val="0"/>
        <w:numPr>
          <w:ilvl w:val="2"/>
          <w:numId w:val="11"/>
        </w:numPr>
        <w:tabs>
          <w:tab w:val="left" w:pos="709"/>
        </w:tabs>
        <w:autoSpaceDE w:val="0"/>
        <w:autoSpaceDN w:val="0"/>
        <w:spacing w:after="0" w:line="240" w:lineRule="auto"/>
        <w:ind w:firstLine="709"/>
        <w:contextualSpacing w:val="0"/>
        <w:jc w:val="both"/>
        <w:rPr>
          <w:rFonts w:ascii="Times New Roman" w:hAnsi="Times New Roman"/>
          <w:sz w:val="24"/>
          <w:szCs w:val="24"/>
        </w:rPr>
      </w:pPr>
      <w:r w:rsidRPr="00E73F75">
        <w:rPr>
          <w:rFonts w:ascii="Times New Roman" w:hAnsi="Times New Roman"/>
          <w:sz w:val="24"/>
          <w:szCs w:val="24"/>
        </w:rPr>
        <w:t xml:space="preserve">Иные права и обязанности родителей (законных представителей) несовершеннолетних обучающихся устанавливаются Федеральным законом </w:t>
      </w:r>
      <w:r w:rsidRPr="00E73F75">
        <w:rPr>
          <w:rFonts w:ascii="Times New Roman" w:hAnsi="Times New Roman"/>
          <w:spacing w:val="-4"/>
          <w:sz w:val="24"/>
          <w:szCs w:val="24"/>
        </w:rPr>
        <w:t xml:space="preserve">«Об </w:t>
      </w:r>
      <w:r w:rsidRPr="00E73F75">
        <w:rPr>
          <w:rFonts w:ascii="Times New Roman" w:hAnsi="Times New Roman"/>
          <w:sz w:val="24"/>
          <w:szCs w:val="24"/>
        </w:rPr>
        <w:lastRenderedPageBreak/>
        <w:t>образовании в Российской Федерации», иными федеральными законами, договором об образовании.</w:t>
      </w:r>
    </w:p>
    <w:p w:rsidR="004A3266" w:rsidRPr="004A3266" w:rsidRDefault="00BD37EF" w:rsidP="007D15D6">
      <w:pPr>
        <w:pStyle w:val="a4"/>
        <w:widowControl w:val="0"/>
        <w:numPr>
          <w:ilvl w:val="1"/>
          <w:numId w:val="8"/>
        </w:numPr>
        <w:tabs>
          <w:tab w:val="clear" w:pos="360"/>
          <w:tab w:val="left" w:pos="0"/>
        </w:tabs>
        <w:autoSpaceDE w:val="0"/>
        <w:autoSpaceDN w:val="0"/>
        <w:spacing w:after="0" w:line="240" w:lineRule="auto"/>
        <w:contextualSpacing w:val="0"/>
        <w:jc w:val="both"/>
        <w:rPr>
          <w:rFonts w:ascii="Times New Roman" w:hAnsi="Times New Roman"/>
          <w:sz w:val="24"/>
          <w:szCs w:val="24"/>
        </w:rPr>
      </w:pPr>
      <w:r>
        <w:rPr>
          <w:rFonts w:ascii="Times New Roman" w:hAnsi="Times New Roman"/>
          <w:sz w:val="24"/>
          <w:szCs w:val="24"/>
        </w:rPr>
        <w:t xml:space="preserve">4.9. </w:t>
      </w:r>
      <w:r w:rsidR="004A3266" w:rsidRPr="004A3266">
        <w:rPr>
          <w:rFonts w:ascii="Times New Roman" w:hAnsi="Times New Roman"/>
          <w:sz w:val="24"/>
          <w:szCs w:val="24"/>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A3266" w:rsidRPr="004A3266" w:rsidRDefault="004A3266" w:rsidP="004A3266">
      <w:pPr>
        <w:pStyle w:val="a8"/>
        <w:ind w:left="0"/>
      </w:pPr>
      <w:r w:rsidRPr="004A3266">
        <w:t>4.</w:t>
      </w:r>
      <w:r w:rsidR="00BD37EF">
        <w:t>10</w:t>
      </w:r>
      <w:r w:rsidRPr="004A3266">
        <w:t>. Педагогические работники пользуются следующими академическими правами и свободами:</w:t>
      </w:r>
    </w:p>
    <w:p w:rsidR="004A3266" w:rsidRPr="006B3D00" w:rsidRDefault="006B3D00" w:rsidP="006B3D00">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с</w:t>
      </w:r>
      <w:r w:rsidR="004A3266" w:rsidRPr="006B3D00">
        <w:rPr>
          <w:rFonts w:ascii="Times New Roman" w:hAnsi="Times New Roman"/>
          <w:sz w:val="24"/>
          <w:szCs w:val="24"/>
        </w:rPr>
        <w:t>вобода преподавания, выражение своего мнения, свобода от вмешательства в профессиональнуюдеятельность; выбора и использования педагогически обоснованных форм, средств, методов обучения ивоспитания;</w:t>
      </w:r>
    </w:p>
    <w:p w:rsidR="004A3266" w:rsidRPr="006B3D00" w:rsidRDefault="006B3D00" w:rsidP="006B3D00">
      <w:pPr>
        <w:widowControl w:val="0"/>
        <w:tabs>
          <w:tab w:val="left" w:pos="0"/>
          <w:tab w:val="left" w:pos="709"/>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п</w:t>
      </w:r>
      <w:r w:rsidR="004A3266" w:rsidRPr="006B3D00">
        <w:rPr>
          <w:rFonts w:ascii="Times New Roman" w:hAnsi="Times New Roman"/>
          <w:sz w:val="24"/>
          <w:szCs w:val="24"/>
        </w:rPr>
        <w:t>раво</w:t>
      </w:r>
      <w:r w:rsidR="001C7DCA">
        <w:rPr>
          <w:rFonts w:ascii="Times New Roman" w:hAnsi="Times New Roman"/>
          <w:sz w:val="24"/>
          <w:szCs w:val="24"/>
        </w:rPr>
        <w:t>м</w:t>
      </w:r>
      <w:r w:rsidR="004A3266" w:rsidRPr="006B3D00">
        <w:rPr>
          <w:rFonts w:ascii="Times New Roman" w:hAnsi="Times New Roman"/>
          <w:sz w:val="24"/>
          <w:szCs w:val="24"/>
        </w:rPr>
        <w:t xml:space="preserve"> на:</w:t>
      </w:r>
    </w:p>
    <w:p w:rsidR="004A3266" w:rsidRPr="004A3266" w:rsidRDefault="004A3266" w:rsidP="006B3D00">
      <w:pPr>
        <w:pStyle w:val="a4"/>
        <w:tabs>
          <w:tab w:val="left" w:pos="0"/>
        </w:tabs>
        <w:spacing w:after="0" w:line="240" w:lineRule="auto"/>
        <w:ind w:left="0"/>
        <w:jc w:val="both"/>
        <w:rPr>
          <w:rFonts w:ascii="Times New Roman" w:hAnsi="Times New Roman"/>
          <w:sz w:val="24"/>
          <w:szCs w:val="24"/>
        </w:rPr>
      </w:pPr>
      <w:r w:rsidRPr="004A3266">
        <w:rPr>
          <w:rFonts w:ascii="Times New Roman" w:hAnsi="Times New Roman"/>
          <w:sz w:val="24"/>
          <w:szCs w:val="24"/>
        </w:rPr>
        <w:t>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A3266" w:rsidRPr="004A3266" w:rsidRDefault="004A3266" w:rsidP="006B3D00">
      <w:pPr>
        <w:pStyle w:val="a4"/>
        <w:tabs>
          <w:tab w:val="left" w:pos="0"/>
        </w:tabs>
        <w:spacing w:after="0" w:line="240" w:lineRule="auto"/>
        <w:ind w:left="0"/>
        <w:jc w:val="both"/>
        <w:rPr>
          <w:rFonts w:ascii="Times New Roman" w:hAnsi="Times New Roman"/>
          <w:sz w:val="24"/>
          <w:szCs w:val="24"/>
        </w:rPr>
      </w:pPr>
      <w:r w:rsidRPr="004A3266">
        <w:rPr>
          <w:rFonts w:ascii="Times New Roman" w:hAnsi="Times New Roman"/>
          <w:sz w:val="24"/>
          <w:szCs w:val="24"/>
        </w:rPr>
        <w:t>б)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обобразовании;</w:t>
      </w:r>
    </w:p>
    <w:p w:rsidR="004A3266" w:rsidRPr="004A3266" w:rsidRDefault="004A3266" w:rsidP="006B3D00">
      <w:pPr>
        <w:pStyle w:val="a4"/>
        <w:tabs>
          <w:tab w:val="left" w:pos="0"/>
        </w:tabs>
        <w:spacing w:after="0" w:line="240" w:lineRule="auto"/>
        <w:ind w:left="0"/>
        <w:jc w:val="both"/>
        <w:rPr>
          <w:rFonts w:ascii="Times New Roman" w:hAnsi="Times New Roman"/>
          <w:sz w:val="24"/>
          <w:szCs w:val="24"/>
        </w:rPr>
      </w:pPr>
      <w:r w:rsidRPr="004A3266">
        <w:rPr>
          <w:rFonts w:ascii="Times New Roman" w:hAnsi="Times New Roman"/>
          <w:sz w:val="24"/>
          <w:szCs w:val="24"/>
        </w:rPr>
        <w:t>в) участие в разработке образовательных программ, в том числе учебных планов, календарных учебных графиков, рабочих учебных предметов, курсов,дисциплин (модулей), методических материалов и иных компонентов образовательных программ;</w:t>
      </w:r>
    </w:p>
    <w:p w:rsidR="004A3266" w:rsidRPr="004A3266" w:rsidRDefault="004A3266" w:rsidP="006B3D00">
      <w:pPr>
        <w:pStyle w:val="a4"/>
        <w:tabs>
          <w:tab w:val="left" w:pos="0"/>
        </w:tabs>
        <w:spacing w:after="0" w:line="240" w:lineRule="auto"/>
        <w:ind w:left="0"/>
        <w:jc w:val="both"/>
        <w:rPr>
          <w:rFonts w:ascii="Times New Roman" w:hAnsi="Times New Roman"/>
          <w:sz w:val="24"/>
          <w:szCs w:val="24"/>
        </w:rPr>
      </w:pPr>
      <w:r w:rsidRPr="004A3266">
        <w:rPr>
          <w:rFonts w:ascii="Times New Roman" w:hAnsi="Times New Roman"/>
          <w:sz w:val="24"/>
          <w:szCs w:val="24"/>
        </w:rPr>
        <w:t>г)осуществление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внедренииинноваций;</w:t>
      </w:r>
    </w:p>
    <w:p w:rsidR="004A3266" w:rsidRPr="004A3266" w:rsidRDefault="004A3266" w:rsidP="006B3D00">
      <w:pPr>
        <w:pStyle w:val="a4"/>
        <w:tabs>
          <w:tab w:val="left" w:pos="0"/>
        </w:tabs>
        <w:spacing w:after="0" w:line="240" w:lineRule="auto"/>
        <w:ind w:left="0"/>
        <w:jc w:val="both"/>
        <w:rPr>
          <w:rFonts w:ascii="Times New Roman" w:hAnsi="Times New Roman"/>
          <w:sz w:val="24"/>
          <w:szCs w:val="24"/>
        </w:rPr>
      </w:pPr>
      <w:r w:rsidRPr="004A3266">
        <w:rPr>
          <w:rFonts w:ascii="Times New Roman" w:hAnsi="Times New Roman"/>
          <w:sz w:val="24"/>
          <w:szCs w:val="24"/>
        </w:rPr>
        <w:t>д) бесплатное пользование библиотекой и информационными ресурсами, а также доступ</w:t>
      </w:r>
      <w:r w:rsidR="001C7DCA">
        <w:rPr>
          <w:rFonts w:ascii="Times New Roman" w:hAnsi="Times New Roman"/>
          <w:sz w:val="24"/>
          <w:szCs w:val="24"/>
        </w:rPr>
        <w:t xml:space="preserve">ом </w:t>
      </w:r>
      <w:r w:rsidRPr="004A3266">
        <w:rPr>
          <w:rFonts w:ascii="Times New Roman" w:hAnsi="Times New Roman"/>
          <w:sz w:val="24"/>
          <w:szCs w:val="24"/>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Образовательнойорганизации;</w:t>
      </w:r>
    </w:p>
    <w:p w:rsidR="004A3266" w:rsidRPr="004A3266" w:rsidRDefault="004A3266" w:rsidP="004A3266">
      <w:pPr>
        <w:pStyle w:val="a4"/>
        <w:tabs>
          <w:tab w:val="left" w:pos="0"/>
          <w:tab w:val="left" w:pos="1944"/>
        </w:tabs>
        <w:spacing w:after="0" w:line="240" w:lineRule="auto"/>
        <w:ind w:left="0"/>
        <w:rPr>
          <w:rFonts w:ascii="Times New Roman" w:hAnsi="Times New Roman"/>
          <w:sz w:val="24"/>
          <w:szCs w:val="24"/>
        </w:rPr>
      </w:pPr>
      <w:r w:rsidRPr="004A3266">
        <w:rPr>
          <w:rFonts w:ascii="Times New Roman" w:hAnsi="Times New Roman"/>
          <w:sz w:val="24"/>
          <w:szCs w:val="24"/>
        </w:rPr>
        <w:t>е) бесплатное пользование образовательными, методическими и научными услугами;</w:t>
      </w:r>
    </w:p>
    <w:p w:rsidR="004A3266" w:rsidRPr="004A3266" w:rsidRDefault="004A3266" w:rsidP="004A3266">
      <w:pPr>
        <w:pStyle w:val="a4"/>
        <w:tabs>
          <w:tab w:val="left" w:pos="0"/>
        </w:tabs>
        <w:spacing w:after="0" w:line="240" w:lineRule="auto"/>
        <w:ind w:left="0"/>
        <w:rPr>
          <w:rFonts w:ascii="Times New Roman" w:hAnsi="Times New Roman"/>
          <w:sz w:val="24"/>
          <w:szCs w:val="24"/>
        </w:rPr>
      </w:pPr>
      <w:r w:rsidRPr="004A3266">
        <w:rPr>
          <w:rFonts w:ascii="Times New Roman" w:hAnsi="Times New Roman"/>
          <w:sz w:val="24"/>
          <w:szCs w:val="24"/>
        </w:rPr>
        <w:t>ж) участие в управлении Образовательной</w:t>
      </w:r>
      <w:r w:rsidR="001C7DCA">
        <w:rPr>
          <w:rFonts w:ascii="Times New Roman" w:hAnsi="Times New Roman"/>
          <w:sz w:val="24"/>
          <w:szCs w:val="24"/>
        </w:rPr>
        <w:t xml:space="preserve"> о</w:t>
      </w:r>
      <w:r w:rsidRPr="004A3266">
        <w:rPr>
          <w:rFonts w:ascii="Times New Roman" w:hAnsi="Times New Roman"/>
          <w:sz w:val="24"/>
          <w:szCs w:val="24"/>
        </w:rPr>
        <w:t>рганизацией;</w:t>
      </w:r>
    </w:p>
    <w:p w:rsidR="004A3266" w:rsidRPr="004A3266" w:rsidRDefault="004A3266" w:rsidP="001C7DCA">
      <w:pPr>
        <w:pStyle w:val="a4"/>
        <w:tabs>
          <w:tab w:val="left" w:pos="0"/>
          <w:tab w:val="left" w:pos="2167"/>
        </w:tabs>
        <w:spacing w:after="0" w:line="240" w:lineRule="auto"/>
        <w:ind w:left="0"/>
        <w:jc w:val="both"/>
        <w:rPr>
          <w:rFonts w:ascii="Times New Roman" w:hAnsi="Times New Roman"/>
          <w:sz w:val="24"/>
          <w:szCs w:val="24"/>
        </w:rPr>
      </w:pPr>
      <w:r w:rsidRPr="004A3266">
        <w:rPr>
          <w:rFonts w:ascii="Times New Roman" w:hAnsi="Times New Roman"/>
          <w:sz w:val="24"/>
          <w:szCs w:val="24"/>
        </w:rPr>
        <w:t>з) участие в обсуждении вопросов, относящихся к деятельности Образовательной организации, в том числе через</w:t>
      </w:r>
      <w:r w:rsidR="00A77B56">
        <w:rPr>
          <w:rFonts w:ascii="Times New Roman" w:hAnsi="Times New Roman"/>
          <w:sz w:val="24"/>
          <w:szCs w:val="24"/>
        </w:rPr>
        <w:t xml:space="preserve"> коллегиальные </w:t>
      </w:r>
      <w:r w:rsidRPr="004A3266">
        <w:rPr>
          <w:rFonts w:ascii="Times New Roman" w:hAnsi="Times New Roman"/>
          <w:sz w:val="24"/>
          <w:szCs w:val="24"/>
        </w:rPr>
        <w:t>органы управления и общественные организации;</w:t>
      </w:r>
    </w:p>
    <w:p w:rsidR="004A3266" w:rsidRPr="004A3266" w:rsidRDefault="004A3266" w:rsidP="001C7DCA">
      <w:pPr>
        <w:pStyle w:val="a4"/>
        <w:tabs>
          <w:tab w:val="left" w:pos="0"/>
          <w:tab w:val="left" w:pos="2004"/>
        </w:tabs>
        <w:spacing w:after="0" w:line="240" w:lineRule="auto"/>
        <w:ind w:left="0"/>
        <w:jc w:val="both"/>
        <w:rPr>
          <w:rFonts w:ascii="Times New Roman" w:hAnsi="Times New Roman"/>
          <w:sz w:val="24"/>
          <w:szCs w:val="24"/>
        </w:rPr>
      </w:pPr>
      <w:r w:rsidRPr="004A3266">
        <w:rPr>
          <w:rFonts w:ascii="Times New Roman" w:hAnsi="Times New Roman"/>
          <w:sz w:val="24"/>
          <w:szCs w:val="24"/>
        </w:rPr>
        <w:t>и) объединение в общественные профессиональные организации в формах и в порядке, которые установлены законодательством РоссийскойФедерации;</w:t>
      </w:r>
    </w:p>
    <w:p w:rsidR="004A3266" w:rsidRPr="004A3266" w:rsidRDefault="004A3266" w:rsidP="001C7DCA">
      <w:pPr>
        <w:pStyle w:val="a4"/>
        <w:tabs>
          <w:tab w:val="left" w:pos="0"/>
          <w:tab w:val="left" w:pos="2050"/>
        </w:tabs>
        <w:spacing w:after="0" w:line="240" w:lineRule="auto"/>
        <w:ind w:left="0"/>
        <w:jc w:val="both"/>
        <w:rPr>
          <w:rFonts w:ascii="Times New Roman" w:hAnsi="Times New Roman"/>
          <w:sz w:val="24"/>
          <w:szCs w:val="24"/>
        </w:rPr>
      </w:pPr>
      <w:r w:rsidRPr="004A3266">
        <w:rPr>
          <w:rFonts w:ascii="Times New Roman" w:hAnsi="Times New Roman"/>
          <w:sz w:val="24"/>
          <w:szCs w:val="24"/>
        </w:rPr>
        <w:t>к) обращение в комиссию по урегулированию споров между участниками образовательных отношений;</w:t>
      </w:r>
    </w:p>
    <w:p w:rsidR="004A3266" w:rsidRPr="004A3266" w:rsidRDefault="004A3266" w:rsidP="001C7DCA">
      <w:pPr>
        <w:pStyle w:val="a4"/>
        <w:tabs>
          <w:tab w:val="left" w:pos="0"/>
          <w:tab w:val="left" w:pos="2098"/>
        </w:tabs>
        <w:spacing w:after="0" w:line="240" w:lineRule="auto"/>
        <w:ind w:left="0"/>
        <w:jc w:val="both"/>
        <w:rPr>
          <w:rFonts w:ascii="Times New Roman" w:hAnsi="Times New Roman"/>
          <w:sz w:val="24"/>
          <w:szCs w:val="24"/>
        </w:rPr>
      </w:pPr>
      <w:r w:rsidRPr="004A3266">
        <w:rPr>
          <w:rFonts w:ascii="Times New Roman" w:hAnsi="Times New Roman"/>
          <w:sz w:val="24"/>
          <w:szCs w:val="24"/>
        </w:rPr>
        <w:t>л) защиту профессиональной чести и достоинства.</w:t>
      </w:r>
    </w:p>
    <w:p w:rsidR="004A3266" w:rsidRPr="004A3266" w:rsidRDefault="004A3266" w:rsidP="004A3266">
      <w:pPr>
        <w:pStyle w:val="a8"/>
        <w:ind w:left="0"/>
        <w:jc w:val="left"/>
      </w:pPr>
      <w:r w:rsidRPr="004A3266">
        <w:t>4</w:t>
      </w:r>
      <w:r w:rsidR="000B208D">
        <w:t>.11</w:t>
      </w:r>
      <w:r w:rsidRPr="004A3266">
        <w:t>. Педагогические работники обязаны:</w:t>
      </w:r>
    </w:p>
    <w:p w:rsidR="004A3266" w:rsidRPr="006B3D00" w:rsidRDefault="006B3D00" w:rsidP="006B3D00">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о</w:t>
      </w:r>
      <w:r w:rsidR="004A3266" w:rsidRPr="006B3D00">
        <w:rPr>
          <w:rFonts w:ascii="Times New Roman" w:hAnsi="Times New Roman"/>
          <w:sz w:val="24"/>
          <w:szCs w:val="24"/>
        </w:rPr>
        <w:t>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рабочейпрограммой;</w:t>
      </w:r>
    </w:p>
    <w:p w:rsidR="004A3266" w:rsidRPr="006B3D00" w:rsidRDefault="006B3D00" w:rsidP="006B3D00">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с</w:t>
      </w:r>
      <w:r w:rsidR="004A3266" w:rsidRPr="006B3D00">
        <w:rPr>
          <w:rFonts w:ascii="Times New Roman" w:hAnsi="Times New Roman"/>
          <w:sz w:val="24"/>
          <w:szCs w:val="24"/>
        </w:rPr>
        <w:t>облюдать правовые, нравственные и этические нормы, следовать требованиям профессиональнойэтики;</w:t>
      </w:r>
    </w:p>
    <w:p w:rsidR="004A3266" w:rsidRPr="006B3D00" w:rsidRDefault="006B3D00" w:rsidP="006B3D00">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у</w:t>
      </w:r>
      <w:r w:rsidR="004A3266" w:rsidRPr="006B3D00">
        <w:rPr>
          <w:rFonts w:ascii="Times New Roman" w:hAnsi="Times New Roman"/>
          <w:sz w:val="24"/>
          <w:szCs w:val="24"/>
        </w:rPr>
        <w:t>важать честь и достоинство обучающихся и других участников образовательных отношений;</w:t>
      </w:r>
    </w:p>
    <w:p w:rsidR="004A3266" w:rsidRPr="006B3D00" w:rsidRDefault="006B3D00" w:rsidP="006B3D00">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р</w:t>
      </w:r>
      <w:r w:rsidR="004A3266" w:rsidRPr="006B3D00">
        <w:rPr>
          <w:rFonts w:ascii="Times New Roman" w:hAnsi="Times New Roman"/>
          <w:sz w:val="24"/>
          <w:szCs w:val="24"/>
        </w:rPr>
        <w:t>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образажизни;</w:t>
      </w:r>
    </w:p>
    <w:p w:rsidR="004A3266" w:rsidRPr="006B3D00" w:rsidRDefault="006B3D00" w:rsidP="006B3D00">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 п</w:t>
      </w:r>
      <w:r w:rsidR="004A3266" w:rsidRPr="006B3D00">
        <w:rPr>
          <w:rFonts w:ascii="Times New Roman" w:hAnsi="Times New Roman"/>
          <w:sz w:val="24"/>
          <w:szCs w:val="24"/>
        </w:rPr>
        <w:t>рименять педагогически обоснованные и обеспечивающие высокое качество образования формы, методы обучения ивоспитания;</w:t>
      </w:r>
    </w:p>
    <w:p w:rsidR="004A3266" w:rsidRPr="006B3D00" w:rsidRDefault="006B3D00" w:rsidP="006B3D00">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у</w:t>
      </w:r>
      <w:r w:rsidR="004A3266" w:rsidRPr="006B3D00">
        <w:rPr>
          <w:rFonts w:ascii="Times New Roman" w:hAnsi="Times New Roman"/>
          <w:sz w:val="24"/>
          <w:szCs w:val="24"/>
        </w:rPr>
        <w:t>читывать особенности психофизического развития обучающихся и состояние их здоровья, соблюдать специальные условия, необходимые для полученияобразования лицами с ограниченными возможностями здоровья, взаимодействовать при необходимости с медицинскимиорганизациями;</w:t>
      </w:r>
    </w:p>
    <w:p w:rsidR="004A3266" w:rsidRPr="006B3D00" w:rsidRDefault="006B3D00" w:rsidP="006B3D00">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с</w:t>
      </w:r>
      <w:r w:rsidR="004A3266" w:rsidRPr="006B3D00">
        <w:rPr>
          <w:rFonts w:ascii="Times New Roman" w:hAnsi="Times New Roman"/>
          <w:sz w:val="24"/>
          <w:szCs w:val="24"/>
        </w:rPr>
        <w:t>истематически повышать свой профессиональный уровень;</w:t>
      </w:r>
    </w:p>
    <w:p w:rsidR="004A3266" w:rsidRPr="006B3D00" w:rsidRDefault="006B3D00" w:rsidP="006B3D00">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п</w:t>
      </w:r>
      <w:r w:rsidR="004A3266" w:rsidRPr="006B3D00">
        <w:rPr>
          <w:rFonts w:ascii="Times New Roman" w:hAnsi="Times New Roman"/>
          <w:sz w:val="24"/>
          <w:szCs w:val="24"/>
        </w:rPr>
        <w:t>роходить аттестацию на соответствие занимаемой должности в порядке, установленном законодательством обобразовании;</w:t>
      </w:r>
    </w:p>
    <w:p w:rsidR="004A3266" w:rsidRPr="004D7235" w:rsidRDefault="004D7235" w:rsidP="004D7235">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п</w:t>
      </w:r>
      <w:r w:rsidR="004A3266" w:rsidRPr="004D7235">
        <w:rPr>
          <w:rFonts w:ascii="Times New Roman" w:hAnsi="Times New Roman"/>
          <w:sz w:val="24"/>
          <w:szCs w:val="24"/>
        </w:rPr>
        <w:t>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направлениюработодателя;</w:t>
      </w:r>
    </w:p>
    <w:p w:rsidR="004A3266" w:rsidRPr="004D7235" w:rsidRDefault="004D7235" w:rsidP="004D7235">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п</w:t>
      </w:r>
      <w:r w:rsidR="004A3266" w:rsidRPr="004D7235">
        <w:rPr>
          <w:rFonts w:ascii="Times New Roman" w:hAnsi="Times New Roman"/>
          <w:sz w:val="24"/>
          <w:szCs w:val="24"/>
        </w:rPr>
        <w:t>роходить в установленном законодательством Российской Федерации порядке обучение и проверку знаний и навыков в области охранытруда;</w:t>
      </w:r>
    </w:p>
    <w:p w:rsidR="004A3266" w:rsidRPr="004D7235" w:rsidRDefault="004D7235" w:rsidP="004D7235">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с</w:t>
      </w:r>
      <w:r w:rsidR="004A3266" w:rsidRPr="004D7235">
        <w:rPr>
          <w:rFonts w:ascii="Times New Roman" w:hAnsi="Times New Roman"/>
          <w:sz w:val="24"/>
          <w:szCs w:val="24"/>
        </w:rPr>
        <w:t>облюдать устав Образовательного учреждения, правила внутреннего трудового распорядка.</w:t>
      </w:r>
      <w:r w:rsidR="002A1F11">
        <w:rPr>
          <w:rFonts w:ascii="Times New Roman" w:hAnsi="Times New Roman"/>
          <w:sz w:val="24"/>
          <w:szCs w:val="24"/>
        </w:rPr>
        <w:t xml:space="preserve"> Невыполнение правил внутреннего трудового распорядка являются грубым нарушением Устава.</w:t>
      </w:r>
    </w:p>
    <w:p w:rsidR="004A3266" w:rsidRPr="004A3266" w:rsidRDefault="004A3266" w:rsidP="004A3266">
      <w:pPr>
        <w:pStyle w:val="a8"/>
        <w:ind w:left="0"/>
      </w:pPr>
      <w:r w:rsidRPr="004A3266">
        <w:t>4.</w:t>
      </w:r>
      <w:r w:rsidR="000B208D">
        <w:t>12</w:t>
      </w:r>
      <w:r w:rsidRPr="004A3266">
        <w:t>. Педагогический работник не вправе оказывать платные образовательные услуги обучающимся в Образовательном учреждении, если это приводит к конфликту интересов.</w:t>
      </w:r>
    </w:p>
    <w:p w:rsidR="004A3266" w:rsidRPr="00E73F75" w:rsidRDefault="004A3266" w:rsidP="00E73F75">
      <w:pPr>
        <w:pStyle w:val="a4"/>
        <w:tabs>
          <w:tab w:val="left" w:pos="0"/>
        </w:tabs>
        <w:spacing w:after="0" w:line="240" w:lineRule="auto"/>
        <w:ind w:left="0"/>
        <w:jc w:val="both"/>
        <w:rPr>
          <w:rFonts w:ascii="Times New Roman" w:hAnsi="Times New Roman"/>
          <w:sz w:val="24"/>
          <w:szCs w:val="24"/>
        </w:rPr>
      </w:pPr>
      <w:r w:rsidRPr="004A3266">
        <w:rPr>
          <w:rFonts w:ascii="Times New Roman" w:hAnsi="Times New Roman"/>
          <w:sz w:val="24"/>
          <w:szCs w:val="24"/>
        </w:rPr>
        <w:t>4</w:t>
      </w:r>
      <w:r w:rsidRPr="00E73F75">
        <w:rPr>
          <w:rFonts w:ascii="Times New Roman" w:hAnsi="Times New Roman"/>
          <w:sz w:val="24"/>
          <w:szCs w:val="24"/>
        </w:rPr>
        <w:t>.</w:t>
      </w:r>
      <w:r w:rsidR="000B208D" w:rsidRPr="00E73F75">
        <w:rPr>
          <w:rFonts w:ascii="Times New Roman" w:hAnsi="Times New Roman"/>
          <w:sz w:val="24"/>
          <w:szCs w:val="24"/>
        </w:rPr>
        <w:t xml:space="preserve">13 </w:t>
      </w:r>
      <w:r w:rsidRPr="00E73F75">
        <w:rPr>
          <w:rFonts w:ascii="Times New Roman" w:hAnsi="Times New Roman"/>
          <w:sz w:val="24"/>
          <w:szCs w:val="24"/>
        </w:rPr>
        <w:t>. Права, обязанности и ответственность работников образовательной организации, занимающих должности, осуществляющи</w:t>
      </w:r>
      <w:r w:rsidR="00BD37EF" w:rsidRPr="00E73F75">
        <w:rPr>
          <w:rFonts w:ascii="Times New Roman" w:hAnsi="Times New Roman"/>
          <w:sz w:val="24"/>
          <w:szCs w:val="24"/>
        </w:rPr>
        <w:t>е</w:t>
      </w:r>
      <w:r w:rsidR="00F34351">
        <w:rPr>
          <w:rFonts w:ascii="Times New Roman" w:hAnsi="Times New Roman"/>
          <w:sz w:val="24"/>
          <w:szCs w:val="24"/>
        </w:rPr>
        <w:t>учебно-</w:t>
      </w:r>
      <w:r w:rsidRPr="00E73F75">
        <w:rPr>
          <w:rFonts w:ascii="Times New Roman" w:hAnsi="Times New Roman"/>
          <w:sz w:val="24"/>
          <w:szCs w:val="24"/>
        </w:rPr>
        <w:t xml:space="preserve">вспомогательные </w:t>
      </w:r>
      <w:r w:rsidR="00F96667" w:rsidRPr="00E73F75">
        <w:rPr>
          <w:rFonts w:ascii="Times New Roman" w:hAnsi="Times New Roman"/>
          <w:sz w:val="24"/>
          <w:szCs w:val="24"/>
        </w:rPr>
        <w:t>функции</w:t>
      </w:r>
      <w:r w:rsidR="00E73F75" w:rsidRPr="00E73F75">
        <w:rPr>
          <w:rFonts w:ascii="Times New Roman" w:hAnsi="Times New Roman"/>
          <w:sz w:val="24"/>
          <w:szCs w:val="24"/>
        </w:rPr>
        <w:t xml:space="preserve">, и </w:t>
      </w:r>
      <w:r w:rsidR="00F96667" w:rsidRPr="00E73F75">
        <w:rPr>
          <w:rFonts w:ascii="Times New Roman" w:hAnsi="Times New Roman"/>
          <w:sz w:val="24"/>
          <w:szCs w:val="24"/>
        </w:rPr>
        <w:t xml:space="preserve"> иных работников</w:t>
      </w:r>
      <w:r w:rsidRPr="00E73F75">
        <w:rPr>
          <w:rFonts w:ascii="Times New Roman" w:hAnsi="Times New Roman"/>
          <w:sz w:val="24"/>
          <w:szCs w:val="24"/>
        </w:rPr>
        <w:t xml:space="preserve">, устанавливаются законодательством Российской Федерации,  правилами внутреннего трудового распорядка и иными локальными нормативными актами </w:t>
      </w:r>
      <w:r w:rsidR="00BD37EF" w:rsidRPr="00E73F75">
        <w:rPr>
          <w:rFonts w:ascii="Times New Roman" w:hAnsi="Times New Roman"/>
          <w:sz w:val="24"/>
          <w:szCs w:val="24"/>
        </w:rPr>
        <w:t>образовательного учреждения</w:t>
      </w:r>
      <w:r w:rsidRPr="00E73F75">
        <w:rPr>
          <w:rFonts w:ascii="Times New Roman" w:hAnsi="Times New Roman"/>
          <w:sz w:val="24"/>
          <w:szCs w:val="24"/>
        </w:rPr>
        <w:t>, должностными инструкциями и трудовыми договорами.</w:t>
      </w:r>
    </w:p>
    <w:p w:rsidR="004A3266" w:rsidRPr="004A3266" w:rsidRDefault="004A3266" w:rsidP="004A3266">
      <w:pPr>
        <w:pStyle w:val="a8"/>
        <w:ind w:left="0"/>
        <w:jc w:val="left"/>
      </w:pPr>
    </w:p>
    <w:p w:rsidR="004A3266" w:rsidRPr="004A3266" w:rsidRDefault="000B208D" w:rsidP="004A3266">
      <w:pPr>
        <w:pStyle w:val="11"/>
        <w:tabs>
          <w:tab w:val="left" w:pos="3119"/>
        </w:tabs>
        <w:ind w:left="0" w:firstLine="323"/>
        <w:jc w:val="center"/>
        <w:rPr>
          <w:sz w:val="24"/>
          <w:szCs w:val="24"/>
        </w:rPr>
      </w:pPr>
      <w:r>
        <w:rPr>
          <w:sz w:val="24"/>
          <w:szCs w:val="24"/>
        </w:rPr>
        <w:t>5</w:t>
      </w:r>
      <w:r w:rsidR="004A3266" w:rsidRPr="004A3266">
        <w:rPr>
          <w:sz w:val="24"/>
          <w:szCs w:val="24"/>
        </w:rPr>
        <w:t>. Управление образовательнымучреждением</w:t>
      </w:r>
    </w:p>
    <w:p w:rsidR="004A3266" w:rsidRPr="004A3266" w:rsidRDefault="004A3266" w:rsidP="004A3266">
      <w:pPr>
        <w:pStyle w:val="11"/>
        <w:tabs>
          <w:tab w:val="left" w:pos="3119"/>
        </w:tabs>
        <w:ind w:left="0" w:firstLine="323"/>
        <w:jc w:val="center"/>
        <w:rPr>
          <w:sz w:val="24"/>
          <w:szCs w:val="24"/>
        </w:rPr>
      </w:pPr>
    </w:p>
    <w:p w:rsidR="004A3266" w:rsidRPr="004A3266" w:rsidRDefault="000B208D" w:rsidP="007D15D6">
      <w:pPr>
        <w:pStyle w:val="a4"/>
        <w:widowControl w:val="0"/>
        <w:numPr>
          <w:ilvl w:val="1"/>
          <w:numId w:val="12"/>
        </w:numPr>
        <w:tabs>
          <w:tab w:val="clear" w:pos="360"/>
          <w:tab w:val="left" w:pos="0"/>
        </w:tabs>
        <w:autoSpaceDE w:val="0"/>
        <w:autoSpaceDN w:val="0"/>
        <w:spacing w:after="0" w:line="240" w:lineRule="auto"/>
        <w:contextualSpacing w:val="0"/>
        <w:jc w:val="both"/>
        <w:rPr>
          <w:rFonts w:ascii="Times New Roman" w:hAnsi="Times New Roman"/>
          <w:sz w:val="24"/>
          <w:szCs w:val="24"/>
        </w:rPr>
      </w:pPr>
      <w:r w:rsidRPr="00FF79FF">
        <w:rPr>
          <w:rFonts w:ascii="Times New Roman" w:hAnsi="Times New Roman"/>
          <w:sz w:val="24"/>
          <w:szCs w:val="24"/>
        </w:rPr>
        <w:t>5</w:t>
      </w:r>
      <w:r w:rsidR="004A3266" w:rsidRPr="00FF79FF">
        <w:rPr>
          <w:rFonts w:ascii="Times New Roman" w:hAnsi="Times New Roman"/>
          <w:sz w:val="24"/>
          <w:szCs w:val="24"/>
        </w:rPr>
        <w:t>.1.Управление Образовательным учреждением осуществляется на основе сочетания принципов единоначалия иколлегиальности.</w:t>
      </w:r>
    </w:p>
    <w:p w:rsidR="00FF79FF" w:rsidRPr="004A3266" w:rsidRDefault="006D2631" w:rsidP="006D2631">
      <w:pPr>
        <w:pStyle w:val="a8"/>
        <w:ind w:left="0"/>
      </w:pPr>
      <w:r>
        <w:t>5.2</w:t>
      </w:r>
      <w:r w:rsidR="004A3266" w:rsidRPr="004A3266">
        <w:t xml:space="preserve">.Единоличным исполнительным органом Образовательного учреждения является </w:t>
      </w:r>
      <w:r w:rsidR="00647DF7">
        <w:t>директор</w:t>
      </w:r>
      <w:r w:rsidR="004A3266" w:rsidRPr="004A3266">
        <w:t xml:space="preserve"> Образовательного учреждения, который осуществляет текущее руководство деятельностью Образовательногоучреждения</w:t>
      </w:r>
      <w:r w:rsidR="00FF79FF" w:rsidRPr="004A3266">
        <w:t>в соответствии с законодательством РФ</w:t>
      </w:r>
      <w:r w:rsidR="00FF79FF">
        <w:t>,</w:t>
      </w:r>
      <w:r w:rsidR="00FF79FF" w:rsidRPr="004A3266">
        <w:t xml:space="preserve"> настоящим Уставом, несет ответственность за деятельность Образовательного учреждения. Директор имеет право передать часть своих полномочий заместителям, а также руководител</w:t>
      </w:r>
      <w:r w:rsidR="00FE6884">
        <w:t>ю</w:t>
      </w:r>
      <w:r w:rsidR="00FF79FF" w:rsidRPr="004A3266">
        <w:t xml:space="preserve"> структурн</w:t>
      </w:r>
      <w:r w:rsidR="00FE6884">
        <w:t>ого</w:t>
      </w:r>
      <w:r w:rsidR="00FF79FF" w:rsidRPr="004A3266">
        <w:t xml:space="preserve"> подразделени</w:t>
      </w:r>
      <w:r w:rsidR="00FE6884">
        <w:t>я</w:t>
      </w:r>
      <w:r w:rsidR="00FF79FF" w:rsidRPr="004A3266">
        <w:t>, в т. ч. временно на период своего отсутствия.</w:t>
      </w:r>
    </w:p>
    <w:p w:rsidR="004A3266" w:rsidRPr="004A3266" w:rsidRDefault="004A3266" w:rsidP="00BD37EF">
      <w:pPr>
        <w:pStyle w:val="a8"/>
        <w:ind w:left="0" w:firstLine="426"/>
      </w:pPr>
      <w:r w:rsidRPr="004A3266">
        <w:t>Директор Образовательного учреждения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p>
    <w:p w:rsidR="003607D4" w:rsidRPr="003607D4" w:rsidRDefault="006D2631" w:rsidP="003607D4">
      <w:pPr>
        <w:spacing w:after="0" w:line="240" w:lineRule="auto"/>
        <w:jc w:val="both"/>
        <w:rPr>
          <w:rFonts w:ascii="Times New Roman" w:hAnsi="Times New Roman"/>
          <w:sz w:val="24"/>
          <w:szCs w:val="24"/>
        </w:rPr>
      </w:pPr>
      <w:r>
        <w:rPr>
          <w:rFonts w:ascii="Times New Roman" w:hAnsi="Times New Roman"/>
          <w:sz w:val="24"/>
          <w:szCs w:val="24"/>
        </w:rPr>
        <w:t>5.3</w:t>
      </w:r>
      <w:r w:rsidR="004A3266" w:rsidRPr="004A3266">
        <w:rPr>
          <w:rFonts w:ascii="Times New Roman" w:hAnsi="Times New Roman"/>
          <w:sz w:val="24"/>
          <w:szCs w:val="24"/>
        </w:rPr>
        <w:t>.</w:t>
      </w:r>
      <w:r w:rsidR="003607D4" w:rsidRPr="003607D4">
        <w:rPr>
          <w:rFonts w:ascii="Times New Roman" w:hAnsi="Times New Roman"/>
          <w:sz w:val="24"/>
          <w:szCs w:val="24"/>
        </w:rPr>
        <w:tab/>
        <w:t xml:space="preserve">Директор </w:t>
      </w:r>
      <w:r w:rsidR="003607D4">
        <w:rPr>
          <w:rFonts w:ascii="Times New Roman" w:hAnsi="Times New Roman"/>
          <w:sz w:val="24"/>
          <w:szCs w:val="24"/>
        </w:rPr>
        <w:t xml:space="preserve"> Образовательного учреждения</w:t>
      </w:r>
      <w:r w:rsidR="003607D4" w:rsidRPr="003607D4">
        <w:rPr>
          <w:rFonts w:ascii="Times New Roman" w:hAnsi="Times New Roman"/>
          <w:sz w:val="24"/>
          <w:szCs w:val="24"/>
        </w:rPr>
        <w:t>:</w:t>
      </w:r>
    </w:p>
    <w:p w:rsidR="003607D4" w:rsidRPr="003607D4" w:rsidRDefault="003607D4" w:rsidP="003607D4">
      <w:pPr>
        <w:spacing w:after="0" w:line="240" w:lineRule="auto"/>
        <w:jc w:val="both"/>
        <w:rPr>
          <w:rFonts w:ascii="Times New Roman" w:hAnsi="Times New Roman"/>
          <w:sz w:val="24"/>
          <w:szCs w:val="24"/>
        </w:rPr>
      </w:pPr>
      <w:r w:rsidRPr="003607D4">
        <w:rPr>
          <w:rFonts w:ascii="Times New Roman" w:hAnsi="Times New Roman"/>
          <w:sz w:val="24"/>
          <w:szCs w:val="24"/>
        </w:rPr>
        <w:t xml:space="preserve">- </w:t>
      </w:r>
      <w:r w:rsidRPr="003607D4">
        <w:rPr>
          <w:rFonts w:ascii="Times New Roman" w:hAnsi="Times New Roman"/>
          <w:sz w:val="24"/>
          <w:szCs w:val="24"/>
        </w:rPr>
        <w:tab/>
        <w:t xml:space="preserve">действует от имени </w:t>
      </w:r>
      <w:r w:rsidR="00FF79FF">
        <w:rPr>
          <w:rFonts w:ascii="Times New Roman" w:hAnsi="Times New Roman"/>
          <w:sz w:val="24"/>
          <w:szCs w:val="24"/>
        </w:rPr>
        <w:t>Образовательного учреждени</w:t>
      </w:r>
      <w:r w:rsidR="008D75E2">
        <w:rPr>
          <w:rFonts w:ascii="Times New Roman" w:hAnsi="Times New Roman"/>
          <w:sz w:val="24"/>
          <w:szCs w:val="24"/>
        </w:rPr>
        <w:t>я</w:t>
      </w:r>
      <w:r w:rsidRPr="003607D4">
        <w:rPr>
          <w:rFonts w:ascii="Times New Roman" w:hAnsi="Times New Roman"/>
          <w:sz w:val="24"/>
          <w:szCs w:val="24"/>
        </w:rPr>
        <w:t>, представляет е</w:t>
      </w:r>
      <w:r>
        <w:rPr>
          <w:rFonts w:ascii="Times New Roman" w:hAnsi="Times New Roman"/>
          <w:sz w:val="24"/>
          <w:szCs w:val="24"/>
        </w:rPr>
        <w:t>го</w:t>
      </w:r>
      <w:r w:rsidRPr="003607D4">
        <w:rPr>
          <w:rFonts w:ascii="Times New Roman" w:hAnsi="Times New Roman"/>
          <w:sz w:val="24"/>
          <w:szCs w:val="24"/>
        </w:rPr>
        <w:t xml:space="preserve"> интересы во всех отечественных и зарубежных организациях, государственных и муниципальных органах;</w:t>
      </w:r>
    </w:p>
    <w:p w:rsidR="003607D4" w:rsidRPr="003607D4" w:rsidRDefault="003607D4" w:rsidP="003607D4">
      <w:pPr>
        <w:spacing w:after="0" w:line="240" w:lineRule="auto"/>
        <w:jc w:val="both"/>
        <w:rPr>
          <w:rFonts w:ascii="Times New Roman" w:hAnsi="Times New Roman"/>
          <w:sz w:val="24"/>
          <w:szCs w:val="24"/>
        </w:rPr>
      </w:pPr>
      <w:r w:rsidRPr="003607D4">
        <w:rPr>
          <w:rFonts w:ascii="Times New Roman" w:hAnsi="Times New Roman"/>
          <w:sz w:val="24"/>
          <w:szCs w:val="24"/>
        </w:rPr>
        <w:t xml:space="preserve">-  </w:t>
      </w:r>
      <w:r w:rsidRPr="003607D4">
        <w:rPr>
          <w:rFonts w:ascii="Times New Roman" w:hAnsi="Times New Roman"/>
          <w:sz w:val="24"/>
          <w:szCs w:val="24"/>
        </w:rPr>
        <w:tab/>
        <w:t>заключает договоры, в том числе трудовые, выдает доверенности;</w:t>
      </w:r>
    </w:p>
    <w:p w:rsidR="003607D4" w:rsidRPr="003607D4" w:rsidRDefault="003607D4" w:rsidP="003607D4">
      <w:pPr>
        <w:spacing w:after="0" w:line="240" w:lineRule="auto"/>
        <w:jc w:val="both"/>
        <w:rPr>
          <w:rFonts w:ascii="Times New Roman" w:hAnsi="Times New Roman"/>
          <w:sz w:val="24"/>
          <w:szCs w:val="24"/>
        </w:rPr>
      </w:pPr>
      <w:r w:rsidRPr="003607D4">
        <w:rPr>
          <w:rFonts w:ascii="Times New Roman" w:hAnsi="Times New Roman"/>
          <w:sz w:val="24"/>
          <w:szCs w:val="24"/>
        </w:rPr>
        <w:t xml:space="preserve">- </w:t>
      </w:r>
      <w:r w:rsidRPr="003607D4">
        <w:rPr>
          <w:rFonts w:ascii="Times New Roman" w:hAnsi="Times New Roman"/>
          <w:sz w:val="24"/>
          <w:szCs w:val="24"/>
        </w:rPr>
        <w:tab/>
        <w:t>пользуется правом распоряжения имуществом и средствами учреждения в пределах, установленных действующим законодательством и настоящим Уставом;</w:t>
      </w:r>
    </w:p>
    <w:p w:rsidR="003607D4" w:rsidRPr="003607D4" w:rsidRDefault="003607D4" w:rsidP="003607D4">
      <w:pPr>
        <w:spacing w:after="0" w:line="240" w:lineRule="auto"/>
        <w:jc w:val="both"/>
        <w:rPr>
          <w:rFonts w:ascii="Times New Roman" w:hAnsi="Times New Roman"/>
          <w:sz w:val="24"/>
          <w:szCs w:val="24"/>
        </w:rPr>
      </w:pPr>
      <w:r w:rsidRPr="003607D4">
        <w:rPr>
          <w:rFonts w:ascii="Times New Roman" w:hAnsi="Times New Roman"/>
          <w:sz w:val="24"/>
          <w:szCs w:val="24"/>
        </w:rPr>
        <w:t xml:space="preserve">- </w:t>
      </w:r>
      <w:r w:rsidRPr="003607D4">
        <w:rPr>
          <w:rFonts w:ascii="Times New Roman" w:hAnsi="Times New Roman"/>
          <w:sz w:val="24"/>
          <w:szCs w:val="24"/>
        </w:rPr>
        <w:tab/>
        <w:t>издает приказы и инструкции, обязательные дл</w:t>
      </w:r>
      <w:r w:rsidR="00E73F75">
        <w:rPr>
          <w:rFonts w:ascii="Times New Roman" w:hAnsi="Times New Roman"/>
          <w:sz w:val="24"/>
          <w:szCs w:val="24"/>
        </w:rPr>
        <w:t>я всех работников и обучающихся</w:t>
      </w:r>
      <w:r w:rsidRPr="003607D4">
        <w:rPr>
          <w:rFonts w:ascii="Times New Roman" w:hAnsi="Times New Roman"/>
          <w:sz w:val="24"/>
          <w:szCs w:val="24"/>
        </w:rPr>
        <w:t>;</w:t>
      </w:r>
    </w:p>
    <w:p w:rsidR="003607D4" w:rsidRPr="003607D4" w:rsidRDefault="003607D4" w:rsidP="003607D4">
      <w:pPr>
        <w:spacing w:after="0" w:line="240" w:lineRule="auto"/>
        <w:jc w:val="both"/>
        <w:rPr>
          <w:rFonts w:ascii="Times New Roman" w:hAnsi="Times New Roman"/>
          <w:sz w:val="24"/>
          <w:szCs w:val="24"/>
        </w:rPr>
      </w:pPr>
      <w:r w:rsidRPr="003607D4">
        <w:rPr>
          <w:rFonts w:ascii="Times New Roman" w:hAnsi="Times New Roman"/>
          <w:sz w:val="24"/>
          <w:szCs w:val="24"/>
        </w:rPr>
        <w:t xml:space="preserve">- </w:t>
      </w:r>
      <w:r w:rsidRPr="003607D4">
        <w:rPr>
          <w:rFonts w:ascii="Times New Roman" w:hAnsi="Times New Roman"/>
          <w:sz w:val="24"/>
          <w:szCs w:val="24"/>
        </w:rPr>
        <w:tab/>
        <w:t xml:space="preserve">утверждает структуру </w:t>
      </w:r>
      <w:r>
        <w:rPr>
          <w:rFonts w:ascii="Times New Roman" w:hAnsi="Times New Roman"/>
          <w:sz w:val="24"/>
          <w:szCs w:val="24"/>
        </w:rPr>
        <w:t xml:space="preserve">Образовательного учреждения </w:t>
      </w:r>
      <w:r w:rsidRPr="003607D4">
        <w:rPr>
          <w:rFonts w:ascii="Times New Roman" w:hAnsi="Times New Roman"/>
          <w:sz w:val="24"/>
          <w:szCs w:val="24"/>
        </w:rPr>
        <w:t>и штатное расписание, тарификационные списки, графики работы и расписания занятий;</w:t>
      </w:r>
    </w:p>
    <w:p w:rsidR="003607D4" w:rsidRPr="003607D4" w:rsidRDefault="003607D4" w:rsidP="003607D4">
      <w:pPr>
        <w:spacing w:after="0" w:line="240" w:lineRule="auto"/>
        <w:jc w:val="both"/>
        <w:rPr>
          <w:rFonts w:ascii="Times New Roman" w:hAnsi="Times New Roman"/>
          <w:sz w:val="24"/>
          <w:szCs w:val="24"/>
        </w:rPr>
      </w:pPr>
      <w:r w:rsidRPr="003607D4">
        <w:rPr>
          <w:rFonts w:ascii="Times New Roman" w:hAnsi="Times New Roman"/>
          <w:sz w:val="24"/>
          <w:szCs w:val="24"/>
        </w:rPr>
        <w:t xml:space="preserve">- </w:t>
      </w:r>
      <w:r w:rsidRPr="003607D4">
        <w:rPr>
          <w:rFonts w:ascii="Times New Roman" w:hAnsi="Times New Roman"/>
          <w:sz w:val="24"/>
          <w:szCs w:val="24"/>
        </w:rPr>
        <w:tab/>
        <w:t>распределяет обязанности между работниками, утверждает должностные инструкции;</w:t>
      </w:r>
    </w:p>
    <w:p w:rsidR="003607D4" w:rsidRPr="003607D4" w:rsidRDefault="003607D4" w:rsidP="003607D4">
      <w:pPr>
        <w:spacing w:after="0" w:line="240" w:lineRule="auto"/>
        <w:jc w:val="both"/>
        <w:rPr>
          <w:rFonts w:ascii="Times New Roman" w:hAnsi="Times New Roman"/>
          <w:sz w:val="24"/>
          <w:szCs w:val="24"/>
        </w:rPr>
      </w:pPr>
      <w:r w:rsidRPr="003607D4">
        <w:rPr>
          <w:rFonts w:ascii="Times New Roman" w:hAnsi="Times New Roman"/>
          <w:sz w:val="24"/>
          <w:szCs w:val="24"/>
        </w:rPr>
        <w:lastRenderedPageBreak/>
        <w:t xml:space="preserve">-  </w:t>
      </w:r>
      <w:r w:rsidRPr="003607D4">
        <w:rPr>
          <w:rFonts w:ascii="Times New Roman" w:hAnsi="Times New Roman"/>
          <w:sz w:val="24"/>
          <w:szCs w:val="24"/>
        </w:rPr>
        <w:tab/>
        <w:t xml:space="preserve">распределяет учебную нагрузку, устанавливает ставки и должностные оклады работников </w:t>
      </w:r>
      <w:r w:rsidR="00E73F75">
        <w:rPr>
          <w:rFonts w:ascii="Times New Roman" w:hAnsi="Times New Roman"/>
          <w:sz w:val="24"/>
          <w:szCs w:val="24"/>
        </w:rPr>
        <w:t>Образовательного учреждения</w:t>
      </w:r>
      <w:r w:rsidRPr="003607D4">
        <w:rPr>
          <w:rFonts w:ascii="Times New Roman" w:hAnsi="Times New Roman"/>
          <w:sz w:val="24"/>
          <w:szCs w:val="24"/>
        </w:rPr>
        <w:t xml:space="preserve"> на основе единого тарифно-квалификационного справочника работ и профессий рабочих, единого тарифно-квалификационного справочника должностей руководителей, специалистов и служащих в пределах собственных финансовых средств и с учетом ограничений, установленных действующим законодательством;</w:t>
      </w:r>
    </w:p>
    <w:p w:rsidR="003607D4" w:rsidRPr="003607D4" w:rsidRDefault="003607D4" w:rsidP="003607D4">
      <w:pPr>
        <w:spacing w:after="0" w:line="240" w:lineRule="auto"/>
        <w:jc w:val="both"/>
        <w:rPr>
          <w:rFonts w:ascii="Times New Roman" w:hAnsi="Times New Roman"/>
          <w:sz w:val="24"/>
          <w:szCs w:val="24"/>
        </w:rPr>
      </w:pPr>
      <w:r w:rsidRPr="003607D4">
        <w:rPr>
          <w:rFonts w:ascii="Times New Roman" w:hAnsi="Times New Roman"/>
          <w:sz w:val="24"/>
          <w:szCs w:val="24"/>
        </w:rPr>
        <w:t xml:space="preserve">- </w:t>
      </w:r>
      <w:r w:rsidRPr="003607D4">
        <w:rPr>
          <w:rFonts w:ascii="Times New Roman" w:hAnsi="Times New Roman"/>
          <w:sz w:val="24"/>
          <w:szCs w:val="24"/>
        </w:rPr>
        <w:tab/>
        <w:t>устанавливает надбавки и доплаты стимулирующего характера к должностным окладам работников  в пределах фонда оплаты труда на основании Положения об оплате труда работников</w:t>
      </w:r>
      <w:r w:rsidR="003F3960" w:rsidRPr="003607D4">
        <w:rPr>
          <w:rFonts w:ascii="Times New Roman" w:hAnsi="Times New Roman"/>
          <w:sz w:val="24"/>
          <w:szCs w:val="24"/>
        </w:rPr>
        <w:t>;</w:t>
      </w:r>
    </w:p>
    <w:p w:rsidR="003607D4" w:rsidRPr="003607D4" w:rsidRDefault="003607D4" w:rsidP="003607D4">
      <w:pPr>
        <w:spacing w:after="0" w:line="240" w:lineRule="auto"/>
        <w:jc w:val="both"/>
        <w:rPr>
          <w:rFonts w:ascii="Times New Roman" w:hAnsi="Times New Roman"/>
          <w:sz w:val="24"/>
          <w:szCs w:val="24"/>
        </w:rPr>
      </w:pPr>
      <w:r w:rsidRPr="003607D4">
        <w:rPr>
          <w:rFonts w:ascii="Times New Roman" w:hAnsi="Times New Roman"/>
          <w:sz w:val="24"/>
          <w:szCs w:val="24"/>
        </w:rPr>
        <w:t xml:space="preserve">- </w:t>
      </w:r>
      <w:r w:rsidRPr="003607D4">
        <w:rPr>
          <w:rFonts w:ascii="Times New Roman" w:hAnsi="Times New Roman"/>
          <w:sz w:val="24"/>
          <w:szCs w:val="24"/>
        </w:rPr>
        <w:tab/>
        <w:t>осуществляет контроль со своими заместителями по учебной и воспитательной работе за деятельностью педагогов, в том числе путем посещения уроков, всех видов учебных занятий, воспитательных мероприятий;</w:t>
      </w:r>
    </w:p>
    <w:p w:rsidR="003607D4" w:rsidRPr="00701301" w:rsidRDefault="003607D4" w:rsidP="003607D4">
      <w:pPr>
        <w:spacing w:after="0" w:line="240" w:lineRule="auto"/>
        <w:jc w:val="both"/>
        <w:rPr>
          <w:rFonts w:ascii="Times New Roman" w:hAnsi="Times New Roman"/>
          <w:color w:val="FF0000"/>
          <w:sz w:val="24"/>
          <w:szCs w:val="24"/>
        </w:rPr>
      </w:pPr>
      <w:r w:rsidRPr="003607D4">
        <w:rPr>
          <w:rFonts w:ascii="Times New Roman" w:hAnsi="Times New Roman"/>
          <w:sz w:val="24"/>
          <w:szCs w:val="24"/>
        </w:rPr>
        <w:t xml:space="preserve">- </w:t>
      </w:r>
      <w:r w:rsidRPr="003607D4">
        <w:rPr>
          <w:rFonts w:ascii="Times New Roman" w:hAnsi="Times New Roman"/>
          <w:sz w:val="24"/>
          <w:szCs w:val="24"/>
        </w:rPr>
        <w:tab/>
        <w:t>решает друг</w:t>
      </w:r>
      <w:r w:rsidR="008736CB">
        <w:rPr>
          <w:rFonts w:ascii="Times New Roman" w:hAnsi="Times New Roman"/>
          <w:sz w:val="24"/>
          <w:szCs w:val="24"/>
        </w:rPr>
        <w:t>ие вопросы текущей деятельности</w:t>
      </w:r>
      <w:r w:rsidR="00FE6884">
        <w:rPr>
          <w:rFonts w:ascii="Times New Roman" w:hAnsi="Times New Roman"/>
          <w:sz w:val="24"/>
          <w:szCs w:val="24"/>
        </w:rPr>
        <w:t>.</w:t>
      </w:r>
    </w:p>
    <w:p w:rsidR="003607D4" w:rsidRPr="003607D4" w:rsidRDefault="006D2631" w:rsidP="003607D4">
      <w:pPr>
        <w:spacing w:after="0" w:line="240" w:lineRule="auto"/>
        <w:jc w:val="both"/>
        <w:rPr>
          <w:rFonts w:ascii="Times New Roman" w:hAnsi="Times New Roman"/>
          <w:sz w:val="24"/>
          <w:szCs w:val="24"/>
        </w:rPr>
      </w:pPr>
      <w:r>
        <w:rPr>
          <w:rFonts w:ascii="Times New Roman" w:hAnsi="Times New Roman"/>
          <w:sz w:val="24"/>
          <w:szCs w:val="24"/>
        </w:rPr>
        <w:t>5.4</w:t>
      </w:r>
      <w:r w:rsidR="003607D4" w:rsidRPr="003607D4">
        <w:rPr>
          <w:rFonts w:ascii="Times New Roman" w:hAnsi="Times New Roman"/>
          <w:sz w:val="24"/>
          <w:szCs w:val="24"/>
        </w:rPr>
        <w:t xml:space="preserve">. </w:t>
      </w:r>
      <w:r w:rsidR="003607D4" w:rsidRPr="003607D4">
        <w:rPr>
          <w:rFonts w:ascii="Times New Roman" w:hAnsi="Times New Roman"/>
          <w:sz w:val="24"/>
          <w:szCs w:val="24"/>
        </w:rPr>
        <w:tab/>
        <w:t>Совмещение должности директора  с другими руководящими должностями (кроме научно-методического руководства) внутри или вне</w:t>
      </w:r>
      <w:r w:rsidR="003607D4">
        <w:rPr>
          <w:rFonts w:ascii="Times New Roman" w:hAnsi="Times New Roman"/>
          <w:sz w:val="24"/>
          <w:szCs w:val="24"/>
        </w:rPr>
        <w:t xml:space="preserve"> Образовательного учреждения</w:t>
      </w:r>
      <w:r w:rsidR="003607D4" w:rsidRPr="003607D4">
        <w:rPr>
          <w:rFonts w:ascii="Times New Roman" w:hAnsi="Times New Roman"/>
          <w:sz w:val="24"/>
          <w:szCs w:val="24"/>
        </w:rPr>
        <w:t xml:space="preserve"> не допускается.</w:t>
      </w:r>
    </w:p>
    <w:p w:rsidR="003607D4" w:rsidRPr="003607D4" w:rsidRDefault="006D2631" w:rsidP="003607D4">
      <w:pPr>
        <w:spacing w:after="0" w:line="240" w:lineRule="auto"/>
        <w:jc w:val="both"/>
        <w:rPr>
          <w:rFonts w:ascii="Times New Roman" w:hAnsi="Times New Roman"/>
          <w:sz w:val="24"/>
          <w:szCs w:val="24"/>
        </w:rPr>
      </w:pPr>
      <w:r>
        <w:rPr>
          <w:rFonts w:ascii="Times New Roman" w:hAnsi="Times New Roman"/>
          <w:sz w:val="24"/>
          <w:szCs w:val="24"/>
        </w:rPr>
        <w:t>5.5</w:t>
      </w:r>
      <w:r w:rsidR="003607D4" w:rsidRPr="003607D4">
        <w:rPr>
          <w:rFonts w:ascii="Times New Roman" w:hAnsi="Times New Roman"/>
          <w:sz w:val="24"/>
          <w:szCs w:val="24"/>
        </w:rPr>
        <w:t xml:space="preserve">.   </w:t>
      </w:r>
      <w:r w:rsidR="003607D4" w:rsidRPr="003607D4">
        <w:rPr>
          <w:rFonts w:ascii="Times New Roman" w:hAnsi="Times New Roman"/>
          <w:sz w:val="24"/>
          <w:szCs w:val="24"/>
        </w:rPr>
        <w:tab/>
        <w:t xml:space="preserve">Директор </w:t>
      </w:r>
      <w:r w:rsidR="00F570FE">
        <w:rPr>
          <w:rFonts w:ascii="Times New Roman" w:hAnsi="Times New Roman"/>
          <w:sz w:val="24"/>
          <w:szCs w:val="24"/>
        </w:rPr>
        <w:t>Образовательного учреждения</w:t>
      </w:r>
      <w:r w:rsidR="003607D4" w:rsidRPr="003607D4">
        <w:rPr>
          <w:rFonts w:ascii="Times New Roman" w:hAnsi="Times New Roman"/>
          <w:sz w:val="24"/>
          <w:szCs w:val="24"/>
        </w:rPr>
        <w:t xml:space="preserve"> обязан:</w:t>
      </w:r>
    </w:p>
    <w:p w:rsidR="003607D4" w:rsidRPr="003607D4" w:rsidRDefault="003607D4" w:rsidP="003607D4">
      <w:pPr>
        <w:spacing w:after="0" w:line="240" w:lineRule="auto"/>
        <w:jc w:val="both"/>
        <w:rPr>
          <w:rFonts w:ascii="Times New Roman" w:hAnsi="Times New Roman"/>
          <w:sz w:val="24"/>
          <w:szCs w:val="24"/>
        </w:rPr>
      </w:pPr>
      <w:r w:rsidRPr="003607D4">
        <w:rPr>
          <w:rFonts w:ascii="Times New Roman" w:hAnsi="Times New Roman"/>
          <w:sz w:val="24"/>
          <w:szCs w:val="24"/>
        </w:rPr>
        <w:t xml:space="preserve">-     </w:t>
      </w:r>
      <w:r w:rsidRPr="003607D4">
        <w:rPr>
          <w:rFonts w:ascii="Times New Roman" w:hAnsi="Times New Roman"/>
          <w:sz w:val="24"/>
          <w:szCs w:val="24"/>
        </w:rPr>
        <w:tab/>
        <w:t>обеспечивать исполнение договорных, расчетных обязательств, правил хозяйствования, установленных действующим законодательством;</w:t>
      </w:r>
    </w:p>
    <w:p w:rsidR="003607D4" w:rsidRPr="003607D4" w:rsidRDefault="003607D4" w:rsidP="003607D4">
      <w:pPr>
        <w:spacing w:after="0" w:line="240" w:lineRule="auto"/>
        <w:jc w:val="both"/>
        <w:rPr>
          <w:rFonts w:ascii="Times New Roman" w:hAnsi="Times New Roman"/>
          <w:sz w:val="24"/>
          <w:szCs w:val="24"/>
        </w:rPr>
      </w:pPr>
      <w:r w:rsidRPr="003607D4">
        <w:rPr>
          <w:rFonts w:ascii="Times New Roman" w:hAnsi="Times New Roman"/>
          <w:sz w:val="24"/>
          <w:szCs w:val="24"/>
        </w:rPr>
        <w:t xml:space="preserve">-      </w:t>
      </w:r>
      <w:r w:rsidRPr="003607D4">
        <w:rPr>
          <w:rFonts w:ascii="Times New Roman" w:hAnsi="Times New Roman"/>
          <w:sz w:val="24"/>
          <w:szCs w:val="24"/>
        </w:rPr>
        <w:tab/>
        <w:t>обеспечивать рациональное использование имущества;</w:t>
      </w:r>
    </w:p>
    <w:p w:rsidR="003607D4" w:rsidRPr="003607D4" w:rsidRDefault="003607D4" w:rsidP="003607D4">
      <w:pPr>
        <w:spacing w:after="0" w:line="240" w:lineRule="auto"/>
        <w:jc w:val="both"/>
        <w:rPr>
          <w:rFonts w:ascii="Times New Roman" w:hAnsi="Times New Roman"/>
          <w:sz w:val="24"/>
          <w:szCs w:val="24"/>
        </w:rPr>
      </w:pPr>
      <w:r w:rsidRPr="003607D4">
        <w:rPr>
          <w:rFonts w:ascii="Times New Roman" w:hAnsi="Times New Roman"/>
          <w:sz w:val="24"/>
          <w:szCs w:val="24"/>
        </w:rPr>
        <w:t xml:space="preserve">-     </w:t>
      </w:r>
      <w:r w:rsidRPr="003607D4">
        <w:rPr>
          <w:rFonts w:ascii="Times New Roman" w:hAnsi="Times New Roman"/>
          <w:sz w:val="24"/>
          <w:szCs w:val="24"/>
        </w:rPr>
        <w:tab/>
        <w:t xml:space="preserve">соблюдать сроки капитального и текущего ремонтов зданий, сооружений, коммуникаций и оборудования, осуществлять мероприятия по благоустройству и озеленению территории </w:t>
      </w:r>
      <w:r w:rsidR="00701301">
        <w:rPr>
          <w:rFonts w:ascii="Times New Roman" w:hAnsi="Times New Roman"/>
          <w:sz w:val="24"/>
          <w:szCs w:val="24"/>
        </w:rPr>
        <w:t xml:space="preserve"> Образовательного учреждения</w:t>
      </w:r>
      <w:r w:rsidRPr="003607D4">
        <w:rPr>
          <w:rFonts w:ascii="Times New Roman" w:hAnsi="Times New Roman"/>
          <w:sz w:val="24"/>
          <w:szCs w:val="24"/>
        </w:rPr>
        <w:t>;</w:t>
      </w:r>
    </w:p>
    <w:p w:rsidR="003607D4" w:rsidRPr="003607D4" w:rsidRDefault="003607D4" w:rsidP="003607D4">
      <w:pPr>
        <w:spacing w:after="0" w:line="240" w:lineRule="auto"/>
        <w:jc w:val="both"/>
        <w:rPr>
          <w:rFonts w:ascii="Times New Roman" w:hAnsi="Times New Roman"/>
          <w:sz w:val="24"/>
          <w:szCs w:val="24"/>
        </w:rPr>
      </w:pPr>
      <w:r w:rsidRPr="003607D4">
        <w:rPr>
          <w:rFonts w:ascii="Times New Roman" w:hAnsi="Times New Roman"/>
          <w:sz w:val="24"/>
          <w:szCs w:val="24"/>
        </w:rPr>
        <w:t xml:space="preserve">-   </w:t>
      </w:r>
      <w:r w:rsidRPr="003607D4">
        <w:rPr>
          <w:rFonts w:ascii="Times New Roman" w:hAnsi="Times New Roman"/>
          <w:sz w:val="24"/>
          <w:szCs w:val="24"/>
        </w:rPr>
        <w:tab/>
        <w:t>обеспечивать организацию труда работников и повышение их квалификации;</w:t>
      </w:r>
    </w:p>
    <w:p w:rsidR="003607D4" w:rsidRPr="003607D4" w:rsidRDefault="003607D4" w:rsidP="003607D4">
      <w:pPr>
        <w:spacing w:after="0" w:line="240" w:lineRule="auto"/>
        <w:jc w:val="both"/>
        <w:rPr>
          <w:rFonts w:ascii="Times New Roman" w:hAnsi="Times New Roman"/>
          <w:sz w:val="24"/>
          <w:szCs w:val="24"/>
        </w:rPr>
      </w:pPr>
      <w:r w:rsidRPr="003607D4">
        <w:rPr>
          <w:rFonts w:ascii="Times New Roman" w:hAnsi="Times New Roman"/>
          <w:sz w:val="24"/>
          <w:szCs w:val="24"/>
        </w:rPr>
        <w:t xml:space="preserve">- </w:t>
      </w:r>
      <w:r w:rsidRPr="003607D4">
        <w:rPr>
          <w:rFonts w:ascii="Times New Roman" w:hAnsi="Times New Roman"/>
          <w:sz w:val="24"/>
          <w:szCs w:val="24"/>
        </w:rPr>
        <w:tab/>
        <w:t>обеспечивать и контролировать соблюдение правил и норм охраны труда, противопожарной безопасности, санитарно-гигиенического и противоэпидемиологического режима;</w:t>
      </w:r>
    </w:p>
    <w:p w:rsidR="003607D4" w:rsidRPr="003607D4" w:rsidRDefault="003607D4" w:rsidP="003607D4">
      <w:pPr>
        <w:spacing w:after="0" w:line="240" w:lineRule="auto"/>
        <w:jc w:val="both"/>
        <w:rPr>
          <w:rFonts w:ascii="Times New Roman" w:hAnsi="Times New Roman"/>
          <w:sz w:val="24"/>
          <w:szCs w:val="24"/>
        </w:rPr>
      </w:pPr>
      <w:r w:rsidRPr="003607D4">
        <w:rPr>
          <w:rFonts w:ascii="Times New Roman" w:hAnsi="Times New Roman"/>
          <w:sz w:val="24"/>
          <w:szCs w:val="24"/>
        </w:rPr>
        <w:t xml:space="preserve">- </w:t>
      </w:r>
      <w:r w:rsidRPr="003607D4">
        <w:rPr>
          <w:rFonts w:ascii="Times New Roman" w:hAnsi="Times New Roman"/>
          <w:sz w:val="24"/>
          <w:szCs w:val="24"/>
        </w:rPr>
        <w:tab/>
        <w:t xml:space="preserve">обеспечивать составление и утверждение отчета о результатах деятельности </w:t>
      </w:r>
      <w:r w:rsidR="00F570FE">
        <w:rPr>
          <w:rFonts w:ascii="Times New Roman" w:hAnsi="Times New Roman"/>
          <w:sz w:val="24"/>
          <w:szCs w:val="24"/>
        </w:rPr>
        <w:t xml:space="preserve">Образовательного учреждения </w:t>
      </w:r>
      <w:r w:rsidRPr="003607D4">
        <w:rPr>
          <w:rFonts w:ascii="Times New Roman" w:hAnsi="Times New Roman"/>
          <w:sz w:val="24"/>
          <w:szCs w:val="24"/>
        </w:rPr>
        <w:t>и об использовании закрепленного за ним на праве оперативного управления имущества в соответствии с установленными требованиями;</w:t>
      </w:r>
    </w:p>
    <w:p w:rsidR="00E13580" w:rsidRDefault="003607D4" w:rsidP="00E13580">
      <w:pPr>
        <w:widowControl w:val="0"/>
        <w:shd w:val="clear" w:color="auto" w:fill="FFFFFF"/>
        <w:autoSpaceDE w:val="0"/>
        <w:autoSpaceDN w:val="0"/>
        <w:adjustRightInd w:val="0"/>
        <w:spacing w:after="0" w:line="240" w:lineRule="auto"/>
        <w:ind w:right="10"/>
        <w:jc w:val="both"/>
        <w:rPr>
          <w:rFonts w:ascii="Times New Roman" w:hAnsi="Times New Roman"/>
          <w:spacing w:val="-1"/>
          <w:sz w:val="24"/>
          <w:szCs w:val="24"/>
        </w:rPr>
      </w:pPr>
      <w:r w:rsidRPr="003607D4">
        <w:rPr>
          <w:rFonts w:ascii="Times New Roman" w:hAnsi="Times New Roman"/>
          <w:sz w:val="24"/>
          <w:szCs w:val="24"/>
        </w:rPr>
        <w:t xml:space="preserve">- </w:t>
      </w:r>
      <w:r w:rsidRPr="003607D4">
        <w:rPr>
          <w:rFonts w:ascii="Times New Roman" w:hAnsi="Times New Roman"/>
          <w:sz w:val="24"/>
          <w:szCs w:val="24"/>
        </w:rPr>
        <w:tab/>
      </w:r>
      <w:r w:rsidRPr="003607D4">
        <w:rPr>
          <w:rFonts w:ascii="Times New Roman" w:hAnsi="Times New Roman"/>
          <w:spacing w:val="-1"/>
          <w:sz w:val="24"/>
          <w:szCs w:val="24"/>
        </w:rPr>
        <w:t>обеспеч</w:t>
      </w:r>
      <w:r w:rsidR="00E13580">
        <w:rPr>
          <w:rFonts w:ascii="Times New Roman" w:hAnsi="Times New Roman"/>
          <w:spacing w:val="-1"/>
          <w:sz w:val="24"/>
          <w:szCs w:val="24"/>
        </w:rPr>
        <w:t>ивать</w:t>
      </w:r>
      <w:r w:rsidRPr="003607D4">
        <w:rPr>
          <w:rFonts w:ascii="Times New Roman" w:hAnsi="Times New Roman"/>
          <w:spacing w:val="-1"/>
          <w:sz w:val="24"/>
          <w:szCs w:val="24"/>
        </w:rPr>
        <w:t xml:space="preserve"> открыто</w:t>
      </w:r>
      <w:r w:rsidR="00E13580">
        <w:rPr>
          <w:rFonts w:ascii="Times New Roman" w:hAnsi="Times New Roman"/>
          <w:spacing w:val="-1"/>
          <w:sz w:val="24"/>
          <w:szCs w:val="24"/>
        </w:rPr>
        <w:t>сть</w:t>
      </w:r>
      <w:r w:rsidRPr="003607D4">
        <w:rPr>
          <w:rFonts w:ascii="Times New Roman" w:hAnsi="Times New Roman"/>
          <w:spacing w:val="-1"/>
          <w:sz w:val="24"/>
          <w:szCs w:val="24"/>
        </w:rPr>
        <w:t xml:space="preserve"> и достоверност</w:t>
      </w:r>
      <w:r w:rsidR="00E13580">
        <w:rPr>
          <w:rFonts w:ascii="Times New Roman" w:hAnsi="Times New Roman"/>
          <w:spacing w:val="-1"/>
          <w:sz w:val="24"/>
          <w:szCs w:val="24"/>
        </w:rPr>
        <w:t>ь</w:t>
      </w:r>
      <w:r w:rsidRPr="003607D4">
        <w:rPr>
          <w:rFonts w:ascii="Times New Roman" w:hAnsi="Times New Roman"/>
          <w:spacing w:val="-1"/>
          <w:sz w:val="24"/>
          <w:szCs w:val="24"/>
        </w:rPr>
        <w:t xml:space="preserve"> информации в соответствии с действующим законодательством Российской Федерации.</w:t>
      </w:r>
    </w:p>
    <w:p w:rsidR="00647DF7" w:rsidRPr="00E13580" w:rsidRDefault="006D2631" w:rsidP="00E13580">
      <w:pPr>
        <w:widowControl w:val="0"/>
        <w:shd w:val="clear" w:color="auto" w:fill="FFFFFF"/>
        <w:autoSpaceDE w:val="0"/>
        <w:autoSpaceDN w:val="0"/>
        <w:adjustRightInd w:val="0"/>
        <w:spacing w:after="0" w:line="240" w:lineRule="auto"/>
        <w:ind w:right="10"/>
        <w:jc w:val="both"/>
        <w:rPr>
          <w:rFonts w:ascii="Times New Roman" w:hAnsi="Times New Roman"/>
          <w:color w:val="FF0000"/>
          <w:spacing w:val="-1"/>
          <w:sz w:val="24"/>
          <w:szCs w:val="24"/>
        </w:rPr>
      </w:pPr>
      <w:r>
        <w:rPr>
          <w:rFonts w:ascii="Times New Roman" w:hAnsi="Times New Roman"/>
          <w:sz w:val="24"/>
          <w:szCs w:val="24"/>
        </w:rPr>
        <w:t>5.6.</w:t>
      </w:r>
      <w:r w:rsidR="00F570FE">
        <w:rPr>
          <w:rFonts w:ascii="Times New Roman" w:hAnsi="Times New Roman"/>
          <w:sz w:val="24"/>
          <w:szCs w:val="24"/>
        </w:rPr>
        <w:t xml:space="preserve"> В </w:t>
      </w:r>
      <w:r w:rsidR="004A3266" w:rsidRPr="004A3266">
        <w:rPr>
          <w:rFonts w:ascii="Times New Roman" w:hAnsi="Times New Roman"/>
          <w:sz w:val="24"/>
          <w:szCs w:val="24"/>
        </w:rPr>
        <w:t>Образовательном учреждении формируются коллегиальные органы управления, к которым относятся общее собрание работников Образовательного учреждения</w:t>
      </w:r>
      <w:r w:rsidR="00564E18">
        <w:rPr>
          <w:rFonts w:ascii="Times New Roman" w:hAnsi="Times New Roman"/>
          <w:sz w:val="24"/>
          <w:szCs w:val="24"/>
        </w:rPr>
        <w:t>(далее Общее собрание</w:t>
      </w:r>
      <w:r w:rsidR="00026742">
        <w:rPr>
          <w:rFonts w:ascii="Times New Roman" w:hAnsi="Times New Roman"/>
          <w:sz w:val="24"/>
          <w:szCs w:val="24"/>
        </w:rPr>
        <w:t>)</w:t>
      </w:r>
      <w:r w:rsidR="004A3266" w:rsidRPr="004A3266">
        <w:rPr>
          <w:rFonts w:ascii="Times New Roman" w:hAnsi="Times New Roman"/>
          <w:sz w:val="24"/>
          <w:szCs w:val="24"/>
        </w:rPr>
        <w:t>,</w:t>
      </w:r>
      <w:r w:rsidR="00FE6884">
        <w:rPr>
          <w:rFonts w:ascii="Times New Roman" w:hAnsi="Times New Roman"/>
          <w:sz w:val="24"/>
          <w:szCs w:val="24"/>
        </w:rPr>
        <w:t>П</w:t>
      </w:r>
      <w:r w:rsidR="008736CB">
        <w:rPr>
          <w:rFonts w:ascii="Times New Roman" w:hAnsi="Times New Roman"/>
          <w:sz w:val="24"/>
          <w:szCs w:val="24"/>
        </w:rPr>
        <w:t xml:space="preserve">едагогический совет, </w:t>
      </w:r>
      <w:r>
        <w:rPr>
          <w:rFonts w:ascii="Times New Roman" w:hAnsi="Times New Roman"/>
          <w:sz w:val="24"/>
          <w:szCs w:val="24"/>
        </w:rPr>
        <w:t>Совет родителей</w:t>
      </w:r>
      <w:r w:rsidR="00F570FE">
        <w:rPr>
          <w:rFonts w:ascii="Times New Roman" w:hAnsi="Times New Roman"/>
          <w:sz w:val="24"/>
          <w:szCs w:val="24"/>
        </w:rPr>
        <w:t>,</w:t>
      </w:r>
      <w:r>
        <w:rPr>
          <w:rFonts w:ascii="Times New Roman" w:hAnsi="Times New Roman"/>
          <w:sz w:val="24"/>
          <w:szCs w:val="24"/>
        </w:rPr>
        <w:t xml:space="preserve"> Совет обучающихся</w:t>
      </w:r>
      <w:r w:rsidR="00FE6884">
        <w:rPr>
          <w:rFonts w:ascii="Times New Roman" w:hAnsi="Times New Roman"/>
          <w:sz w:val="24"/>
          <w:szCs w:val="24"/>
        </w:rPr>
        <w:t>.</w:t>
      </w:r>
    </w:p>
    <w:p w:rsidR="00F60E35" w:rsidRPr="003241D7" w:rsidRDefault="00B40B94" w:rsidP="00F570FE">
      <w:pPr>
        <w:spacing w:after="0" w:line="240" w:lineRule="auto"/>
        <w:jc w:val="both"/>
        <w:rPr>
          <w:rFonts w:ascii="Times New Roman" w:hAnsi="Times New Roman"/>
          <w:sz w:val="24"/>
          <w:szCs w:val="24"/>
        </w:rPr>
      </w:pPr>
      <w:r>
        <w:rPr>
          <w:rFonts w:ascii="Times New Roman" w:hAnsi="Times New Roman"/>
          <w:sz w:val="24"/>
          <w:szCs w:val="24"/>
        </w:rPr>
        <w:t>5.7</w:t>
      </w:r>
      <w:r w:rsidR="00F60E35" w:rsidRPr="003241D7">
        <w:rPr>
          <w:rFonts w:ascii="Times New Roman" w:hAnsi="Times New Roman"/>
          <w:sz w:val="24"/>
          <w:szCs w:val="24"/>
        </w:rPr>
        <w:tab/>
        <w:t xml:space="preserve">Общее собрание </w:t>
      </w:r>
      <w:r w:rsidR="00F570FE" w:rsidRPr="003241D7">
        <w:rPr>
          <w:rFonts w:ascii="Times New Roman" w:hAnsi="Times New Roman"/>
          <w:sz w:val="24"/>
          <w:szCs w:val="24"/>
        </w:rPr>
        <w:t>работников</w:t>
      </w:r>
      <w:r w:rsidR="00F60E35" w:rsidRPr="003241D7">
        <w:rPr>
          <w:rFonts w:ascii="Times New Roman" w:hAnsi="Times New Roman"/>
          <w:sz w:val="24"/>
          <w:szCs w:val="24"/>
        </w:rPr>
        <w:t xml:space="preserve"> является постоянно действующим высшим органом коллегиального управления</w:t>
      </w:r>
      <w:r w:rsidR="0097200E">
        <w:rPr>
          <w:rFonts w:ascii="Times New Roman" w:hAnsi="Times New Roman"/>
          <w:sz w:val="24"/>
          <w:szCs w:val="24"/>
        </w:rPr>
        <w:t>;</w:t>
      </w:r>
      <w:r w:rsidR="00F60E35" w:rsidRPr="003241D7">
        <w:rPr>
          <w:rFonts w:ascii="Times New Roman" w:hAnsi="Times New Roman"/>
          <w:sz w:val="24"/>
          <w:szCs w:val="24"/>
        </w:rPr>
        <w:t xml:space="preserve"> в его состав входят все работники, для которых </w:t>
      </w:r>
      <w:r w:rsidR="00F570FE" w:rsidRPr="003241D7">
        <w:rPr>
          <w:rFonts w:ascii="Times New Roman" w:hAnsi="Times New Roman"/>
          <w:sz w:val="24"/>
          <w:szCs w:val="24"/>
        </w:rPr>
        <w:t>Образовательное учреждение</w:t>
      </w:r>
      <w:r w:rsidR="00F60E35" w:rsidRPr="003241D7">
        <w:rPr>
          <w:rFonts w:ascii="Times New Roman" w:hAnsi="Times New Roman"/>
          <w:sz w:val="24"/>
          <w:szCs w:val="24"/>
        </w:rPr>
        <w:t xml:space="preserve"> является основным местом работы. Общее собрание трудового коллектива собирается по мере надобности, но не реже 1 раза в год. Общее собрание </w:t>
      </w:r>
      <w:r w:rsidR="00F570FE" w:rsidRPr="003241D7">
        <w:rPr>
          <w:rFonts w:ascii="Times New Roman" w:hAnsi="Times New Roman"/>
          <w:sz w:val="24"/>
          <w:szCs w:val="24"/>
        </w:rPr>
        <w:t>работников</w:t>
      </w:r>
      <w:r w:rsidR="00F60E35" w:rsidRPr="003241D7">
        <w:rPr>
          <w:rFonts w:ascii="Times New Roman" w:hAnsi="Times New Roman"/>
          <w:sz w:val="24"/>
          <w:szCs w:val="24"/>
        </w:rPr>
        <w:t xml:space="preserve"> вправе принимать решения, если в его работе участвует более половины работников. Решения общего собрания принимаются простым большинством голосов присутствующих на собрании работников. Процедура голосования определяется  общим собранием </w:t>
      </w:r>
      <w:r w:rsidR="00F570FE" w:rsidRPr="003241D7">
        <w:rPr>
          <w:rFonts w:ascii="Times New Roman" w:hAnsi="Times New Roman"/>
          <w:sz w:val="24"/>
          <w:szCs w:val="24"/>
        </w:rPr>
        <w:t xml:space="preserve"> работников.</w:t>
      </w:r>
    </w:p>
    <w:p w:rsidR="00F60E35" w:rsidRPr="003241D7" w:rsidRDefault="00B40B94" w:rsidP="00F570FE">
      <w:pPr>
        <w:spacing w:after="0" w:line="240" w:lineRule="auto"/>
        <w:jc w:val="both"/>
        <w:rPr>
          <w:rFonts w:ascii="Times New Roman" w:hAnsi="Times New Roman"/>
          <w:sz w:val="24"/>
          <w:szCs w:val="24"/>
        </w:rPr>
      </w:pPr>
      <w:r>
        <w:rPr>
          <w:rFonts w:ascii="Times New Roman" w:hAnsi="Times New Roman"/>
          <w:sz w:val="24"/>
          <w:szCs w:val="24"/>
        </w:rPr>
        <w:t>5.8</w:t>
      </w:r>
      <w:r w:rsidR="00F60E35" w:rsidRPr="003241D7">
        <w:rPr>
          <w:rFonts w:ascii="Times New Roman" w:hAnsi="Times New Roman"/>
          <w:sz w:val="24"/>
          <w:szCs w:val="24"/>
        </w:rPr>
        <w:t xml:space="preserve">. </w:t>
      </w:r>
      <w:r w:rsidR="00F60E35" w:rsidRPr="003241D7">
        <w:rPr>
          <w:rFonts w:ascii="Times New Roman" w:hAnsi="Times New Roman"/>
          <w:sz w:val="24"/>
          <w:szCs w:val="24"/>
        </w:rPr>
        <w:tab/>
        <w:t>Права общего собрания:</w:t>
      </w:r>
    </w:p>
    <w:p w:rsidR="00F60E35" w:rsidRPr="003241D7" w:rsidRDefault="00F60E35" w:rsidP="007D15D6">
      <w:pPr>
        <w:widowControl w:val="0"/>
        <w:numPr>
          <w:ilvl w:val="0"/>
          <w:numId w:val="20"/>
        </w:numPr>
        <w:tabs>
          <w:tab w:val="left" w:pos="57"/>
        </w:tabs>
        <w:suppressAutoHyphens/>
        <w:spacing w:after="0" w:line="240" w:lineRule="auto"/>
        <w:ind w:left="0" w:firstLine="284"/>
        <w:jc w:val="both"/>
        <w:rPr>
          <w:rFonts w:ascii="Times New Roman" w:hAnsi="Times New Roman"/>
          <w:sz w:val="24"/>
          <w:szCs w:val="24"/>
        </w:rPr>
      </w:pPr>
      <w:r w:rsidRPr="003241D7">
        <w:rPr>
          <w:rFonts w:ascii="Times New Roman" w:hAnsi="Times New Roman"/>
          <w:sz w:val="24"/>
          <w:szCs w:val="24"/>
        </w:rPr>
        <w:t xml:space="preserve">обсуждать Коллективный договор, Правила внутреннего трудового распорядка,  </w:t>
      </w:r>
    </w:p>
    <w:p w:rsidR="00F60E35" w:rsidRPr="003241D7" w:rsidRDefault="00F60E35" w:rsidP="007D15D6">
      <w:pPr>
        <w:widowControl w:val="0"/>
        <w:numPr>
          <w:ilvl w:val="0"/>
          <w:numId w:val="20"/>
        </w:numPr>
        <w:tabs>
          <w:tab w:val="left" w:pos="57"/>
        </w:tabs>
        <w:suppressAutoHyphens/>
        <w:spacing w:after="0" w:line="240" w:lineRule="auto"/>
        <w:ind w:left="0" w:firstLine="284"/>
        <w:jc w:val="both"/>
        <w:rPr>
          <w:rFonts w:ascii="Times New Roman" w:hAnsi="Times New Roman"/>
          <w:sz w:val="24"/>
          <w:szCs w:val="24"/>
        </w:rPr>
      </w:pPr>
      <w:r w:rsidRPr="003241D7">
        <w:rPr>
          <w:rFonts w:ascii="Times New Roman" w:hAnsi="Times New Roman"/>
          <w:sz w:val="24"/>
          <w:szCs w:val="24"/>
        </w:rPr>
        <w:t>обсуждать проекты локальных актов</w:t>
      </w:r>
      <w:r w:rsidR="00F570FE" w:rsidRPr="003241D7">
        <w:rPr>
          <w:rFonts w:ascii="Times New Roman" w:hAnsi="Times New Roman"/>
          <w:sz w:val="24"/>
          <w:szCs w:val="24"/>
        </w:rPr>
        <w:t xml:space="preserve"> Образовательного учреждения</w:t>
      </w:r>
      <w:r w:rsidRPr="003241D7">
        <w:rPr>
          <w:rFonts w:ascii="Times New Roman" w:hAnsi="Times New Roman"/>
          <w:sz w:val="24"/>
          <w:szCs w:val="24"/>
        </w:rPr>
        <w:t>;</w:t>
      </w:r>
    </w:p>
    <w:p w:rsidR="00F60E35" w:rsidRPr="003241D7" w:rsidRDefault="00F60E35" w:rsidP="007D15D6">
      <w:pPr>
        <w:widowControl w:val="0"/>
        <w:numPr>
          <w:ilvl w:val="0"/>
          <w:numId w:val="20"/>
        </w:numPr>
        <w:tabs>
          <w:tab w:val="left" w:pos="57"/>
        </w:tabs>
        <w:suppressAutoHyphens/>
        <w:spacing w:after="0" w:line="240" w:lineRule="auto"/>
        <w:ind w:left="0" w:firstLine="284"/>
        <w:jc w:val="both"/>
        <w:rPr>
          <w:rFonts w:ascii="Times New Roman" w:hAnsi="Times New Roman"/>
          <w:sz w:val="24"/>
          <w:szCs w:val="24"/>
        </w:rPr>
      </w:pPr>
      <w:r w:rsidRPr="003241D7">
        <w:rPr>
          <w:rFonts w:ascii="Times New Roman" w:hAnsi="Times New Roman"/>
          <w:sz w:val="24"/>
          <w:szCs w:val="24"/>
        </w:rPr>
        <w:t xml:space="preserve">рассматривать и обсуждать вопросы стратегии развития </w:t>
      </w:r>
      <w:r w:rsidR="00F570FE" w:rsidRPr="003241D7">
        <w:rPr>
          <w:rFonts w:ascii="Times New Roman" w:hAnsi="Times New Roman"/>
          <w:sz w:val="24"/>
          <w:szCs w:val="24"/>
        </w:rPr>
        <w:t>Образовательного учреждения</w:t>
      </w:r>
      <w:r w:rsidRPr="003241D7">
        <w:rPr>
          <w:rFonts w:ascii="Times New Roman" w:hAnsi="Times New Roman"/>
          <w:sz w:val="24"/>
          <w:szCs w:val="24"/>
        </w:rPr>
        <w:t>;</w:t>
      </w:r>
    </w:p>
    <w:p w:rsidR="00F60E35" w:rsidRPr="003241D7" w:rsidRDefault="00F60E35" w:rsidP="007D15D6">
      <w:pPr>
        <w:widowControl w:val="0"/>
        <w:numPr>
          <w:ilvl w:val="0"/>
          <w:numId w:val="20"/>
        </w:numPr>
        <w:tabs>
          <w:tab w:val="left" w:pos="57"/>
        </w:tabs>
        <w:suppressAutoHyphens/>
        <w:spacing w:after="0" w:line="240" w:lineRule="auto"/>
        <w:ind w:left="0" w:firstLine="284"/>
        <w:jc w:val="both"/>
        <w:rPr>
          <w:rFonts w:ascii="Times New Roman" w:hAnsi="Times New Roman"/>
          <w:sz w:val="24"/>
          <w:szCs w:val="24"/>
        </w:rPr>
      </w:pPr>
      <w:r w:rsidRPr="003241D7">
        <w:rPr>
          <w:rFonts w:ascii="Times New Roman" w:hAnsi="Times New Roman"/>
          <w:sz w:val="24"/>
          <w:szCs w:val="24"/>
        </w:rPr>
        <w:t>обсуждать поведение или отдельные поступки членов коллектива  и принимать решение о вынесении общественного порицания в случае виновности.</w:t>
      </w:r>
    </w:p>
    <w:p w:rsidR="00F60E35" w:rsidRPr="003241D7" w:rsidRDefault="00B40B94" w:rsidP="00F570FE">
      <w:pPr>
        <w:spacing w:after="0" w:line="240" w:lineRule="auto"/>
        <w:jc w:val="both"/>
        <w:rPr>
          <w:rFonts w:ascii="Times New Roman" w:hAnsi="Times New Roman"/>
          <w:b/>
          <w:sz w:val="24"/>
          <w:szCs w:val="24"/>
        </w:rPr>
      </w:pPr>
      <w:r>
        <w:rPr>
          <w:rFonts w:ascii="Times New Roman" w:hAnsi="Times New Roman"/>
          <w:sz w:val="24"/>
          <w:szCs w:val="24"/>
        </w:rPr>
        <w:t>5.9</w:t>
      </w:r>
      <w:r w:rsidR="00F570FE" w:rsidRPr="003241D7">
        <w:rPr>
          <w:rFonts w:ascii="Times New Roman" w:hAnsi="Times New Roman"/>
          <w:sz w:val="24"/>
          <w:szCs w:val="24"/>
        </w:rPr>
        <w:t>.</w:t>
      </w:r>
      <w:r w:rsidR="00F60E35" w:rsidRPr="003241D7">
        <w:rPr>
          <w:rFonts w:ascii="Times New Roman" w:hAnsi="Times New Roman"/>
          <w:sz w:val="24"/>
          <w:szCs w:val="24"/>
        </w:rPr>
        <w:tab/>
      </w:r>
      <w:r w:rsidR="00F60E35" w:rsidRPr="003241D7">
        <w:rPr>
          <w:rFonts w:ascii="Times New Roman" w:hAnsi="Times New Roman"/>
          <w:b/>
          <w:sz w:val="24"/>
          <w:szCs w:val="24"/>
        </w:rPr>
        <w:t>Педагогический совет.</w:t>
      </w:r>
    </w:p>
    <w:p w:rsidR="00F60E35" w:rsidRPr="003241D7" w:rsidRDefault="00B40B94" w:rsidP="00F570FE">
      <w:pPr>
        <w:spacing w:after="0" w:line="240" w:lineRule="auto"/>
        <w:jc w:val="both"/>
        <w:rPr>
          <w:rFonts w:ascii="Times New Roman" w:hAnsi="Times New Roman"/>
          <w:sz w:val="24"/>
          <w:szCs w:val="24"/>
        </w:rPr>
      </w:pPr>
      <w:r>
        <w:rPr>
          <w:rFonts w:ascii="Times New Roman" w:hAnsi="Times New Roman"/>
          <w:sz w:val="24"/>
          <w:szCs w:val="24"/>
        </w:rPr>
        <w:lastRenderedPageBreak/>
        <w:t>5.9</w:t>
      </w:r>
      <w:r w:rsidR="00F570FE" w:rsidRPr="003241D7">
        <w:rPr>
          <w:rFonts w:ascii="Times New Roman" w:hAnsi="Times New Roman"/>
          <w:sz w:val="24"/>
          <w:szCs w:val="24"/>
        </w:rPr>
        <w:t>.1.</w:t>
      </w:r>
      <w:r w:rsidR="00F60E35" w:rsidRPr="003241D7">
        <w:rPr>
          <w:rFonts w:ascii="Times New Roman" w:hAnsi="Times New Roman"/>
          <w:sz w:val="24"/>
          <w:szCs w:val="24"/>
        </w:rPr>
        <w:tab/>
        <w:t>В Школе создаётся и действует Педагогический совет. В Педагогический совет входят все педагогические работники, состоящие в трудовых отношениях с</w:t>
      </w:r>
      <w:r w:rsidR="00F570FE" w:rsidRPr="003241D7">
        <w:rPr>
          <w:rFonts w:ascii="Times New Roman" w:hAnsi="Times New Roman"/>
          <w:sz w:val="24"/>
          <w:szCs w:val="24"/>
        </w:rPr>
        <w:t xml:space="preserve"> Образовательным учреждением </w:t>
      </w:r>
      <w:r w:rsidR="00F60E35" w:rsidRPr="003241D7">
        <w:rPr>
          <w:rFonts w:ascii="Times New Roman" w:hAnsi="Times New Roman"/>
          <w:sz w:val="24"/>
          <w:szCs w:val="24"/>
        </w:rPr>
        <w:t>(в том числе работающие по совместительству и на условиях почасовой оплаты). В Педагогический совет входят также директор и все его заместители.</w:t>
      </w:r>
    </w:p>
    <w:p w:rsidR="00F60E35" w:rsidRPr="003241D7" w:rsidRDefault="00F60E35" w:rsidP="00F570FE">
      <w:pPr>
        <w:spacing w:after="0" w:line="240" w:lineRule="auto"/>
        <w:ind w:firstLine="708"/>
        <w:jc w:val="both"/>
        <w:rPr>
          <w:rFonts w:ascii="Times New Roman" w:hAnsi="Times New Roman"/>
          <w:sz w:val="24"/>
          <w:szCs w:val="24"/>
        </w:rPr>
      </w:pPr>
      <w:r w:rsidRPr="003241D7">
        <w:rPr>
          <w:rFonts w:ascii="Times New Roman" w:hAnsi="Times New Roman"/>
          <w:sz w:val="24"/>
          <w:szCs w:val="24"/>
        </w:rPr>
        <w:t>Граждане, выполняющие работу на основе гражданско-правовых договоров, заключённых с</w:t>
      </w:r>
      <w:r w:rsidR="003241D7" w:rsidRPr="003241D7">
        <w:rPr>
          <w:rFonts w:ascii="Times New Roman" w:hAnsi="Times New Roman"/>
          <w:sz w:val="24"/>
          <w:szCs w:val="24"/>
        </w:rPr>
        <w:t xml:space="preserve"> Образовательным учреждением</w:t>
      </w:r>
      <w:r w:rsidRPr="003241D7">
        <w:rPr>
          <w:rFonts w:ascii="Times New Roman" w:hAnsi="Times New Roman"/>
          <w:sz w:val="24"/>
          <w:szCs w:val="24"/>
        </w:rPr>
        <w:t>, не являются членами Педагогического совета, но имеют право присутствовать на его заседаниях.</w:t>
      </w:r>
    </w:p>
    <w:p w:rsidR="00F60E35" w:rsidRPr="003241D7" w:rsidRDefault="00B40B94" w:rsidP="00F570FE">
      <w:pPr>
        <w:spacing w:after="0" w:line="240" w:lineRule="auto"/>
        <w:jc w:val="both"/>
        <w:rPr>
          <w:rFonts w:ascii="Times New Roman" w:hAnsi="Times New Roman"/>
          <w:sz w:val="24"/>
          <w:szCs w:val="24"/>
        </w:rPr>
      </w:pPr>
      <w:r>
        <w:rPr>
          <w:rFonts w:ascii="Times New Roman" w:hAnsi="Times New Roman"/>
          <w:sz w:val="24"/>
          <w:szCs w:val="24"/>
        </w:rPr>
        <w:t>5.9.2</w:t>
      </w:r>
      <w:r w:rsidR="003241D7" w:rsidRPr="003241D7">
        <w:rPr>
          <w:rFonts w:ascii="Times New Roman" w:hAnsi="Times New Roman"/>
          <w:sz w:val="24"/>
          <w:szCs w:val="24"/>
        </w:rPr>
        <w:t>.</w:t>
      </w:r>
      <w:r w:rsidR="00F60E35" w:rsidRPr="003241D7">
        <w:rPr>
          <w:rFonts w:ascii="Times New Roman" w:hAnsi="Times New Roman"/>
          <w:sz w:val="24"/>
          <w:szCs w:val="24"/>
        </w:rPr>
        <w:tab/>
        <w:t>Педагогический совет:</w:t>
      </w:r>
    </w:p>
    <w:p w:rsidR="00F60E35" w:rsidRPr="003241D7" w:rsidRDefault="00F60E35" w:rsidP="003241D7">
      <w:pPr>
        <w:spacing w:after="0" w:line="240" w:lineRule="auto"/>
        <w:ind w:firstLine="284"/>
        <w:jc w:val="both"/>
        <w:rPr>
          <w:rFonts w:ascii="Times New Roman" w:hAnsi="Times New Roman"/>
          <w:sz w:val="24"/>
          <w:szCs w:val="24"/>
        </w:rPr>
      </w:pPr>
      <w:r w:rsidRPr="003241D7">
        <w:rPr>
          <w:rFonts w:ascii="Times New Roman" w:hAnsi="Times New Roman"/>
          <w:sz w:val="24"/>
          <w:szCs w:val="24"/>
        </w:rPr>
        <w:t xml:space="preserve">- </w:t>
      </w:r>
      <w:r w:rsidRPr="003241D7">
        <w:rPr>
          <w:rFonts w:ascii="Times New Roman" w:hAnsi="Times New Roman"/>
          <w:sz w:val="24"/>
          <w:szCs w:val="24"/>
        </w:rPr>
        <w:tab/>
        <w:t>рассматривает и обсуждает вопросы материально-технического обеспечения и оснащения образовательного процесса;</w:t>
      </w:r>
    </w:p>
    <w:p w:rsidR="00F60E35" w:rsidRPr="003241D7" w:rsidRDefault="00F60E35" w:rsidP="003241D7">
      <w:pPr>
        <w:spacing w:after="0" w:line="240" w:lineRule="auto"/>
        <w:ind w:firstLine="284"/>
        <w:jc w:val="both"/>
        <w:rPr>
          <w:rFonts w:ascii="Times New Roman" w:hAnsi="Times New Roman"/>
          <w:sz w:val="24"/>
          <w:szCs w:val="24"/>
        </w:rPr>
      </w:pPr>
      <w:r w:rsidRPr="003241D7">
        <w:rPr>
          <w:rFonts w:ascii="Times New Roman" w:hAnsi="Times New Roman"/>
          <w:sz w:val="24"/>
          <w:szCs w:val="24"/>
        </w:rPr>
        <w:t xml:space="preserve">- </w:t>
      </w:r>
      <w:r w:rsidRPr="003241D7">
        <w:rPr>
          <w:rFonts w:ascii="Times New Roman" w:hAnsi="Times New Roman"/>
          <w:sz w:val="24"/>
          <w:szCs w:val="24"/>
        </w:rPr>
        <w:tab/>
        <w:t>разрабат</w:t>
      </w:r>
      <w:r w:rsidR="003241D7">
        <w:rPr>
          <w:rFonts w:ascii="Times New Roman" w:hAnsi="Times New Roman"/>
          <w:sz w:val="24"/>
          <w:szCs w:val="24"/>
        </w:rPr>
        <w:t>ывает образовательную программу Образовательного учреждения;</w:t>
      </w:r>
    </w:p>
    <w:p w:rsidR="00F60E35" w:rsidRPr="003241D7" w:rsidRDefault="00F60E35" w:rsidP="003241D7">
      <w:pPr>
        <w:spacing w:after="0" w:line="240" w:lineRule="auto"/>
        <w:ind w:firstLine="284"/>
        <w:jc w:val="both"/>
        <w:rPr>
          <w:rFonts w:ascii="Times New Roman" w:hAnsi="Times New Roman"/>
          <w:sz w:val="24"/>
          <w:szCs w:val="24"/>
        </w:rPr>
      </w:pPr>
      <w:r w:rsidRPr="003241D7">
        <w:rPr>
          <w:rFonts w:ascii="Times New Roman" w:hAnsi="Times New Roman"/>
          <w:sz w:val="24"/>
          <w:szCs w:val="24"/>
        </w:rPr>
        <w:t xml:space="preserve">- </w:t>
      </w:r>
      <w:r w:rsidRPr="003241D7">
        <w:rPr>
          <w:rFonts w:ascii="Times New Roman" w:hAnsi="Times New Roman"/>
          <w:sz w:val="24"/>
          <w:szCs w:val="24"/>
        </w:rPr>
        <w:tab/>
        <w:t>обсуждает и принимает решения по любым вопросам, касающимся содержания образования;</w:t>
      </w:r>
    </w:p>
    <w:p w:rsidR="00F60E35" w:rsidRPr="003241D7" w:rsidRDefault="00F60E35" w:rsidP="003241D7">
      <w:pPr>
        <w:spacing w:after="0" w:line="240" w:lineRule="auto"/>
        <w:ind w:firstLine="284"/>
        <w:jc w:val="both"/>
        <w:rPr>
          <w:rFonts w:ascii="Times New Roman" w:hAnsi="Times New Roman"/>
          <w:sz w:val="24"/>
          <w:szCs w:val="24"/>
        </w:rPr>
      </w:pPr>
      <w:r w:rsidRPr="003241D7">
        <w:rPr>
          <w:rFonts w:ascii="Times New Roman" w:hAnsi="Times New Roman"/>
          <w:sz w:val="24"/>
          <w:szCs w:val="24"/>
        </w:rPr>
        <w:t xml:space="preserve">- </w:t>
      </w:r>
      <w:r w:rsidRPr="003241D7">
        <w:rPr>
          <w:rFonts w:ascii="Times New Roman" w:hAnsi="Times New Roman"/>
          <w:sz w:val="24"/>
          <w:szCs w:val="24"/>
        </w:rPr>
        <w:tab/>
        <w:t>решает вопрос о переводе обучающихся из класса в класс, о переводе обучающихся из класса в класс «условно», об оставлении обучающихся на повторный год обучения;</w:t>
      </w:r>
    </w:p>
    <w:p w:rsidR="00F60E35" w:rsidRPr="003241D7" w:rsidRDefault="00F60E35" w:rsidP="003241D7">
      <w:pPr>
        <w:spacing w:after="0" w:line="240" w:lineRule="auto"/>
        <w:ind w:firstLine="284"/>
        <w:jc w:val="both"/>
        <w:rPr>
          <w:rFonts w:ascii="Times New Roman" w:hAnsi="Times New Roman"/>
          <w:sz w:val="24"/>
          <w:szCs w:val="24"/>
        </w:rPr>
      </w:pPr>
      <w:r w:rsidRPr="003241D7">
        <w:rPr>
          <w:rFonts w:ascii="Times New Roman" w:hAnsi="Times New Roman"/>
          <w:sz w:val="24"/>
          <w:szCs w:val="24"/>
        </w:rPr>
        <w:t xml:space="preserve">- </w:t>
      </w:r>
      <w:r w:rsidRPr="003241D7">
        <w:rPr>
          <w:rFonts w:ascii="Times New Roman" w:hAnsi="Times New Roman"/>
          <w:sz w:val="24"/>
          <w:szCs w:val="24"/>
        </w:rPr>
        <w:tab/>
        <w:t xml:space="preserve">решает вопрос об исключении обучающегося, достигшего возраста 15 лет, из </w:t>
      </w:r>
      <w:r w:rsidR="007F128D">
        <w:rPr>
          <w:rFonts w:ascii="Times New Roman" w:hAnsi="Times New Roman"/>
          <w:sz w:val="24"/>
          <w:szCs w:val="24"/>
        </w:rPr>
        <w:t xml:space="preserve">Образовательного учреждения </w:t>
      </w:r>
      <w:r w:rsidRPr="003241D7">
        <w:rPr>
          <w:rFonts w:ascii="Times New Roman" w:hAnsi="Times New Roman"/>
          <w:sz w:val="24"/>
          <w:szCs w:val="24"/>
        </w:rPr>
        <w:t>за совершение противоправных действий, грубые и неоднократные нарушения Устава</w:t>
      </w:r>
      <w:r w:rsidR="0097200E" w:rsidRPr="003241D7">
        <w:rPr>
          <w:rFonts w:ascii="Times New Roman" w:hAnsi="Times New Roman"/>
          <w:sz w:val="24"/>
          <w:szCs w:val="24"/>
        </w:rPr>
        <w:t>;</w:t>
      </w:r>
    </w:p>
    <w:p w:rsidR="00F60E35" w:rsidRPr="003241D7" w:rsidRDefault="00F60E35" w:rsidP="003241D7">
      <w:pPr>
        <w:spacing w:after="0" w:line="240" w:lineRule="auto"/>
        <w:ind w:firstLine="284"/>
        <w:jc w:val="both"/>
        <w:rPr>
          <w:rFonts w:ascii="Times New Roman" w:hAnsi="Times New Roman"/>
          <w:sz w:val="24"/>
          <w:szCs w:val="24"/>
        </w:rPr>
      </w:pPr>
      <w:r w:rsidRPr="003241D7">
        <w:rPr>
          <w:rFonts w:ascii="Times New Roman" w:hAnsi="Times New Roman"/>
          <w:sz w:val="24"/>
          <w:szCs w:val="24"/>
        </w:rPr>
        <w:t xml:space="preserve">- </w:t>
      </w:r>
      <w:r w:rsidRPr="003241D7">
        <w:rPr>
          <w:rFonts w:ascii="Times New Roman" w:hAnsi="Times New Roman"/>
          <w:sz w:val="24"/>
          <w:szCs w:val="24"/>
        </w:rPr>
        <w:tab/>
        <w:t>обсуждает в случае необходимости успеваемость и поведение отдельных обучающихся в присутствии их родителей (законных представителей);</w:t>
      </w:r>
    </w:p>
    <w:p w:rsidR="00F60E35" w:rsidRPr="003241D7" w:rsidRDefault="00F60E35" w:rsidP="003241D7">
      <w:pPr>
        <w:spacing w:after="0" w:line="240" w:lineRule="auto"/>
        <w:ind w:firstLine="284"/>
        <w:jc w:val="both"/>
        <w:rPr>
          <w:rFonts w:ascii="Times New Roman" w:hAnsi="Times New Roman"/>
          <w:sz w:val="24"/>
          <w:szCs w:val="24"/>
        </w:rPr>
      </w:pPr>
      <w:r w:rsidRPr="003241D7">
        <w:rPr>
          <w:rFonts w:ascii="Times New Roman" w:hAnsi="Times New Roman"/>
          <w:sz w:val="24"/>
          <w:szCs w:val="24"/>
        </w:rPr>
        <w:t xml:space="preserve">- </w:t>
      </w:r>
      <w:r w:rsidRPr="003241D7">
        <w:rPr>
          <w:rFonts w:ascii="Times New Roman" w:hAnsi="Times New Roman"/>
          <w:sz w:val="24"/>
          <w:szCs w:val="24"/>
        </w:rPr>
        <w:tab/>
        <w:t xml:space="preserve">рассматривает  план работы </w:t>
      </w:r>
      <w:r w:rsidR="003241D7">
        <w:rPr>
          <w:rFonts w:ascii="Times New Roman" w:hAnsi="Times New Roman"/>
          <w:sz w:val="24"/>
          <w:szCs w:val="24"/>
        </w:rPr>
        <w:t>Образовательного учреждения</w:t>
      </w:r>
      <w:r w:rsidRPr="003241D7">
        <w:rPr>
          <w:rFonts w:ascii="Times New Roman" w:hAnsi="Times New Roman"/>
          <w:sz w:val="24"/>
          <w:szCs w:val="24"/>
        </w:rPr>
        <w:t xml:space="preserve"> на учебный год;</w:t>
      </w:r>
    </w:p>
    <w:p w:rsidR="00F60E35" w:rsidRPr="003241D7" w:rsidRDefault="00F60E35" w:rsidP="003241D7">
      <w:pPr>
        <w:spacing w:after="0" w:line="240" w:lineRule="auto"/>
        <w:ind w:firstLine="284"/>
        <w:jc w:val="both"/>
        <w:rPr>
          <w:rFonts w:ascii="Times New Roman" w:hAnsi="Times New Roman"/>
          <w:sz w:val="24"/>
          <w:szCs w:val="24"/>
        </w:rPr>
      </w:pPr>
      <w:r w:rsidRPr="003241D7">
        <w:rPr>
          <w:rFonts w:ascii="Times New Roman" w:hAnsi="Times New Roman"/>
          <w:sz w:val="24"/>
          <w:szCs w:val="24"/>
        </w:rPr>
        <w:t xml:space="preserve">- </w:t>
      </w:r>
      <w:r w:rsidRPr="003241D7">
        <w:rPr>
          <w:rFonts w:ascii="Times New Roman" w:hAnsi="Times New Roman"/>
          <w:sz w:val="24"/>
          <w:szCs w:val="24"/>
        </w:rPr>
        <w:tab/>
        <w:t>рассматривает характеристики учителей, представляемых к почетному званию «Заслуженный учитель Российской Федерации» и почетному знаку «Почетный работник общего образования»;</w:t>
      </w:r>
    </w:p>
    <w:p w:rsidR="00B40B94" w:rsidRDefault="00F60E35" w:rsidP="00B40B94">
      <w:pPr>
        <w:spacing w:after="0" w:line="240" w:lineRule="auto"/>
        <w:ind w:firstLine="284"/>
        <w:jc w:val="both"/>
        <w:rPr>
          <w:rFonts w:ascii="Times New Roman" w:hAnsi="Times New Roman"/>
          <w:sz w:val="24"/>
          <w:szCs w:val="24"/>
        </w:rPr>
      </w:pPr>
      <w:r w:rsidRPr="003241D7">
        <w:rPr>
          <w:rFonts w:ascii="Times New Roman" w:hAnsi="Times New Roman"/>
          <w:sz w:val="24"/>
          <w:szCs w:val="24"/>
        </w:rPr>
        <w:t xml:space="preserve">- </w:t>
      </w:r>
      <w:r w:rsidRPr="003241D7">
        <w:rPr>
          <w:rFonts w:ascii="Times New Roman" w:hAnsi="Times New Roman"/>
          <w:sz w:val="24"/>
          <w:szCs w:val="24"/>
        </w:rPr>
        <w:tab/>
        <w:t>рассматривает вопрос о награждении обучающихся медалями, премиями, грамотами, благодарственными письмами, а так же вопросы о прочих поощрениях.</w:t>
      </w:r>
    </w:p>
    <w:p w:rsidR="00F60E35" w:rsidRPr="003241D7" w:rsidRDefault="00B40B94" w:rsidP="00B40B94">
      <w:pPr>
        <w:spacing w:after="0" w:line="240" w:lineRule="auto"/>
        <w:jc w:val="both"/>
        <w:rPr>
          <w:rFonts w:ascii="Times New Roman" w:hAnsi="Times New Roman"/>
          <w:sz w:val="24"/>
          <w:szCs w:val="24"/>
        </w:rPr>
      </w:pPr>
      <w:r>
        <w:rPr>
          <w:rFonts w:ascii="Times New Roman" w:hAnsi="Times New Roman"/>
          <w:sz w:val="24"/>
          <w:szCs w:val="24"/>
        </w:rPr>
        <w:t>5.9.3</w:t>
      </w:r>
      <w:r w:rsidR="00F60E35" w:rsidRPr="003241D7">
        <w:rPr>
          <w:rFonts w:ascii="Times New Roman" w:hAnsi="Times New Roman"/>
          <w:sz w:val="24"/>
          <w:szCs w:val="24"/>
        </w:rPr>
        <w:tab/>
        <w:t>Председателем Педагогич</w:t>
      </w:r>
      <w:r w:rsidR="003241D7">
        <w:rPr>
          <w:rFonts w:ascii="Times New Roman" w:hAnsi="Times New Roman"/>
          <w:sz w:val="24"/>
          <w:szCs w:val="24"/>
        </w:rPr>
        <w:t xml:space="preserve">еского совета является директор, который </w:t>
      </w:r>
      <w:r w:rsidR="00F60E35" w:rsidRPr="003241D7">
        <w:rPr>
          <w:rFonts w:ascii="Times New Roman" w:hAnsi="Times New Roman"/>
          <w:sz w:val="24"/>
          <w:szCs w:val="24"/>
        </w:rPr>
        <w:t>своим приказом назначает на учебный год секретаря Педагогического совета.</w:t>
      </w:r>
    </w:p>
    <w:p w:rsidR="00F60E35" w:rsidRPr="003241D7" w:rsidRDefault="00B40B94" w:rsidP="003241D7">
      <w:pPr>
        <w:spacing w:after="0" w:line="240" w:lineRule="auto"/>
        <w:jc w:val="both"/>
        <w:rPr>
          <w:rFonts w:ascii="Times New Roman" w:hAnsi="Times New Roman"/>
          <w:sz w:val="24"/>
          <w:szCs w:val="24"/>
        </w:rPr>
      </w:pPr>
      <w:r>
        <w:rPr>
          <w:rFonts w:ascii="Times New Roman" w:hAnsi="Times New Roman"/>
          <w:sz w:val="24"/>
          <w:szCs w:val="24"/>
        </w:rPr>
        <w:t>5.9.4</w:t>
      </w:r>
      <w:r w:rsidR="00F60E35" w:rsidRPr="003241D7">
        <w:rPr>
          <w:rFonts w:ascii="Times New Roman" w:hAnsi="Times New Roman"/>
          <w:sz w:val="24"/>
          <w:szCs w:val="24"/>
        </w:rPr>
        <w:t xml:space="preserve">. </w:t>
      </w:r>
      <w:r w:rsidR="00F60E35" w:rsidRPr="003241D7">
        <w:rPr>
          <w:rFonts w:ascii="Times New Roman" w:hAnsi="Times New Roman"/>
          <w:sz w:val="24"/>
          <w:szCs w:val="24"/>
        </w:rPr>
        <w:tab/>
        <w:t xml:space="preserve">Заседания Педагогического совета проводятся в соответствии с планом работы </w:t>
      </w:r>
      <w:r w:rsidR="003241D7">
        <w:rPr>
          <w:rFonts w:ascii="Times New Roman" w:hAnsi="Times New Roman"/>
          <w:sz w:val="24"/>
          <w:szCs w:val="24"/>
        </w:rPr>
        <w:t>Образовательного учреждения</w:t>
      </w:r>
      <w:r w:rsidR="00F60E35" w:rsidRPr="003241D7">
        <w:rPr>
          <w:rFonts w:ascii="Times New Roman" w:hAnsi="Times New Roman"/>
          <w:sz w:val="24"/>
          <w:szCs w:val="24"/>
        </w:rPr>
        <w:t>, но не реже четырех раз в течение учебного года.</w:t>
      </w:r>
    </w:p>
    <w:p w:rsidR="00F60E35" w:rsidRPr="003241D7" w:rsidRDefault="00B40B94" w:rsidP="003241D7">
      <w:pPr>
        <w:spacing w:after="0" w:line="240" w:lineRule="auto"/>
        <w:jc w:val="both"/>
        <w:rPr>
          <w:rFonts w:ascii="Times New Roman" w:hAnsi="Times New Roman"/>
          <w:sz w:val="24"/>
          <w:szCs w:val="24"/>
        </w:rPr>
      </w:pPr>
      <w:r>
        <w:rPr>
          <w:rFonts w:ascii="Times New Roman" w:hAnsi="Times New Roman"/>
          <w:sz w:val="24"/>
          <w:szCs w:val="24"/>
        </w:rPr>
        <w:t>5.9.5</w:t>
      </w:r>
      <w:r w:rsidR="00F60E35" w:rsidRPr="003241D7">
        <w:rPr>
          <w:rFonts w:ascii="Times New Roman" w:hAnsi="Times New Roman"/>
          <w:sz w:val="24"/>
          <w:szCs w:val="24"/>
        </w:rPr>
        <w:t xml:space="preserve">. </w:t>
      </w:r>
      <w:r w:rsidR="00F60E35" w:rsidRPr="003241D7">
        <w:rPr>
          <w:rFonts w:ascii="Times New Roman" w:hAnsi="Times New Roman"/>
          <w:sz w:val="24"/>
          <w:szCs w:val="24"/>
        </w:rPr>
        <w:tab/>
        <w:t>Заседания Педагогического совета протоколируются. Протоколы подписываются председателем Педагогического совета и секретарем.</w:t>
      </w:r>
    </w:p>
    <w:p w:rsidR="00F60E35" w:rsidRPr="006D2631" w:rsidRDefault="00B40B94" w:rsidP="003241D7">
      <w:pPr>
        <w:spacing w:after="0" w:line="240" w:lineRule="auto"/>
        <w:jc w:val="both"/>
        <w:rPr>
          <w:rFonts w:ascii="Times New Roman" w:hAnsi="Times New Roman"/>
          <w:b/>
          <w:color w:val="FF0000"/>
          <w:sz w:val="24"/>
          <w:szCs w:val="24"/>
        </w:rPr>
      </w:pPr>
      <w:r>
        <w:rPr>
          <w:rFonts w:ascii="Times New Roman" w:hAnsi="Times New Roman"/>
          <w:b/>
          <w:sz w:val="24"/>
          <w:szCs w:val="24"/>
        </w:rPr>
        <w:t>5.11</w:t>
      </w:r>
      <w:r w:rsidR="001D41DD">
        <w:rPr>
          <w:rFonts w:ascii="Times New Roman" w:hAnsi="Times New Roman"/>
          <w:b/>
          <w:sz w:val="24"/>
          <w:szCs w:val="24"/>
        </w:rPr>
        <w:t xml:space="preserve">. </w:t>
      </w:r>
      <w:r w:rsidR="006D2631">
        <w:rPr>
          <w:rFonts w:ascii="Times New Roman" w:hAnsi="Times New Roman"/>
          <w:b/>
          <w:sz w:val="24"/>
          <w:szCs w:val="24"/>
        </w:rPr>
        <w:t>Совет родителей</w:t>
      </w:r>
      <w:r w:rsidR="00FE6884">
        <w:rPr>
          <w:rFonts w:ascii="Times New Roman" w:hAnsi="Times New Roman"/>
          <w:b/>
          <w:sz w:val="24"/>
          <w:szCs w:val="24"/>
        </w:rPr>
        <w:t>.</w:t>
      </w:r>
    </w:p>
    <w:p w:rsidR="00F60E35" w:rsidRPr="003241D7" w:rsidRDefault="00B40B94" w:rsidP="003241D7">
      <w:pPr>
        <w:spacing w:after="0" w:line="240" w:lineRule="auto"/>
        <w:jc w:val="both"/>
        <w:rPr>
          <w:rFonts w:ascii="Times New Roman" w:hAnsi="Times New Roman"/>
          <w:sz w:val="24"/>
          <w:szCs w:val="24"/>
        </w:rPr>
      </w:pPr>
      <w:r>
        <w:rPr>
          <w:rFonts w:ascii="Times New Roman" w:hAnsi="Times New Roman"/>
          <w:sz w:val="24"/>
          <w:szCs w:val="24"/>
        </w:rPr>
        <w:t>5.11.</w:t>
      </w:r>
      <w:r w:rsidR="001D41DD">
        <w:rPr>
          <w:rFonts w:ascii="Times New Roman" w:hAnsi="Times New Roman"/>
          <w:sz w:val="24"/>
          <w:szCs w:val="24"/>
        </w:rPr>
        <w:t>1</w:t>
      </w:r>
      <w:r w:rsidR="00F60E35" w:rsidRPr="003241D7">
        <w:rPr>
          <w:rFonts w:ascii="Times New Roman" w:hAnsi="Times New Roman"/>
          <w:sz w:val="24"/>
          <w:szCs w:val="24"/>
        </w:rPr>
        <w:tab/>
        <w:t xml:space="preserve">Деятельность </w:t>
      </w:r>
      <w:r w:rsidR="00C41922">
        <w:rPr>
          <w:rFonts w:ascii="Times New Roman" w:hAnsi="Times New Roman"/>
          <w:sz w:val="24"/>
          <w:szCs w:val="24"/>
        </w:rPr>
        <w:t>Совета родителей</w:t>
      </w:r>
      <w:r w:rsidR="00F60E35" w:rsidRPr="003241D7">
        <w:rPr>
          <w:rFonts w:ascii="Times New Roman" w:hAnsi="Times New Roman"/>
          <w:sz w:val="24"/>
          <w:szCs w:val="24"/>
        </w:rPr>
        <w:t xml:space="preserve"> (далее – </w:t>
      </w:r>
      <w:r w:rsidR="00C41922">
        <w:rPr>
          <w:rFonts w:ascii="Times New Roman" w:hAnsi="Times New Roman"/>
          <w:sz w:val="24"/>
          <w:szCs w:val="24"/>
        </w:rPr>
        <w:t>Совет</w:t>
      </w:r>
      <w:r w:rsidR="00F60E35" w:rsidRPr="003241D7">
        <w:rPr>
          <w:rFonts w:ascii="Times New Roman" w:hAnsi="Times New Roman"/>
          <w:sz w:val="24"/>
          <w:szCs w:val="24"/>
        </w:rPr>
        <w:t>) регламентируется Положением о</w:t>
      </w:r>
      <w:r w:rsidR="00C41922">
        <w:rPr>
          <w:rFonts w:ascii="Times New Roman" w:hAnsi="Times New Roman"/>
          <w:sz w:val="24"/>
          <w:szCs w:val="24"/>
        </w:rPr>
        <w:t xml:space="preserve"> Совете родит</w:t>
      </w:r>
      <w:r w:rsidR="001C5624">
        <w:rPr>
          <w:rFonts w:ascii="Times New Roman" w:hAnsi="Times New Roman"/>
          <w:sz w:val="24"/>
          <w:szCs w:val="24"/>
        </w:rPr>
        <w:t>е</w:t>
      </w:r>
      <w:r w:rsidR="00C41922">
        <w:rPr>
          <w:rFonts w:ascii="Times New Roman" w:hAnsi="Times New Roman"/>
          <w:sz w:val="24"/>
          <w:szCs w:val="24"/>
        </w:rPr>
        <w:t>лей</w:t>
      </w:r>
      <w:r w:rsidR="00F60E35" w:rsidRPr="003241D7">
        <w:rPr>
          <w:rFonts w:ascii="Times New Roman" w:hAnsi="Times New Roman"/>
          <w:sz w:val="24"/>
          <w:szCs w:val="24"/>
        </w:rPr>
        <w:t>.</w:t>
      </w:r>
    </w:p>
    <w:p w:rsidR="001C5624" w:rsidRDefault="00B40B94" w:rsidP="003241D7">
      <w:pPr>
        <w:spacing w:after="0" w:line="240" w:lineRule="auto"/>
        <w:jc w:val="both"/>
        <w:rPr>
          <w:rFonts w:ascii="Times New Roman" w:hAnsi="Times New Roman"/>
          <w:sz w:val="24"/>
          <w:szCs w:val="24"/>
        </w:rPr>
      </w:pPr>
      <w:r>
        <w:rPr>
          <w:rFonts w:ascii="Times New Roman" w:hAnsi="Times New Roman"/>
          <w:sz w:val="24"/>
          <w:szCs w:val="24"/>
        </w:rPr>
        <w:t>5.11.2</w:t>
      </w:r>
      <w:r w:rsidR="00F60E35" w:rsidRPr="003241D7">
        <w:rPr>
          <w:rFonts w:ascii="Times New Roman" w:hAnsi="Times New Roman"/>
          <w:sz w:val="24"/>
          <w:szCs w:val="24"/>
        </w:rPr>
        <w:t xml:space="preserve">. </w:t>
      </w:r>
      <w:r w:rsidR="00F60E35" w:rsidRPr="003241D7">
        <w:rPr>
          <w:rFonts w:ascii="Times New Roman" w:hAnsi="Times New Roman"/>
          <w:sz w:val="24"/>
          <w:szCs w:val="24"/>
        </w:rPr>
        <w:tab/>
      </w:r>
      <w:r w:rsidR="001C5624">
        <w:rPr>
          <w:rFonts w:ascii="Times New Roman" w:hAnsi="Times New Roman"/>
          <w:sz w:val="24"/>
          <w:szCs w:val="24"/>
        </w:rPr>
        <w:t>Совет</w:t>
      </w:r>
      <w:r w:rsidR="00F60E35" w:rsidRPr="003241D7">
        <w:rPr>
          <w:rFonts w:ascii="Times New Roman" w:hAnsi="Times New Roman"/>
          <w:sz w:val="24"/>
          <w:szCs w:val="24"/>
        </w:rPr>
        <w:t xml:space="preserve"> возглавляет председатель. </w:t>
      </w:r>
    </w:p>
    <w:p w:rsidR="00F60E35" w:rsidRPr="00A27360" w:rsidRDefault="00B40B94" w:rsidP="00A27360">
      <w:pPr>
        <w:spacing w:after="0" w:line="240" w:lineRule="auto"/>
        <w:jc w:val="both"/>
        <w:rPr>
          <w:rFonts w:ascii="Times New Roman" w:hAnsi="Times New Roman"/>
          <w:sz w:val="24"/>
          <w:szCs w:val="24"/>
        </w:rPr>
      </w:pPr>
      <w:r>
        <w:rPr>
          <w:rFonts w:ascii="Times New Roman" w:hAnsi="Times New Roman"/>
          <w:sz w:val="24"/>
          <w:szCs w:val="24"/>
        </w:rPr>
        <w:t>5.11.</w:t>
      </w:r>
      <w:r w:rsidR="001C5624">
        <w:rPr>
          <w:rFonts w:ascii="Times New Roman" w:hAnsi="Times New Roman"/>
          <w:sz w:val="24"/>
          <w:szCs w:val="24"/>
        </w:rPr>
        <w:t>3</w:t>
      </w:r>
      <w:r w:rsidR="00F60E35" w:rsidRPr="003241D7">
        <w:rPr>
          <w:rFonts w:ascii="Times New Roman" w:hAnsi="Times New Roman"/>
          <w:sz w:val="24"/>
          <w:szCs w:val="24"/>
        </w:rPr>
        <w:t xml:space="preserve">. </w:t>
      </w:r>
      <w:r w:rsidR="00F60E35" w:rsidRPr="003241D7">
        <w:rPr>
          <w:rFonts w:ascii="Times New Roman" w:hAnsi="Times New Roman"/>
          <w:sz w:val="24"/>
          <w:szCs w:val="24"/>
        </w:rPr>
        <w:tab/>
      </w:r>
      <w:r w:rsidR="001C5624">
        <w:rPr>
          <w:rFonts w:ascii="Times New Roman" w:hAnsi="Times New Roman"/>
          <w:sz w:val="24"/>
          <w:szCs w:val="24"/>
        </w:rPr>
        <w:t>Решения Совета</w:t>
      </w:r>
      <w:r w:rsidR="00F60E35" w:rsidRPr="003241D7">
        <w:rPr>
          <w:rFonts w:ascii="Times New Roman" w:hAnsi="Times New Roman"/>
          <w:sz w:val="24"/>
          <w:szCs w:val="24"/>
        </w:rPr>
        <w:t xml:space="preserve"> являются рекомендательными. Обязательными для исполнения являются только те решения, в целях реализации которых издается приказ по </w:t>
      </w:r>
      <w:r w:rsidR="001C5624">
        <w:rPr>
          <w:rFonts w:ascii="Times New Roman" w:hAnsi="Times New Roman"/>
          <w:sz w:val="24"/>
          <w:szCs w:val="24"/>
        </w:rPr>
        <w:t>Образовательному  учреждению</w:t>
      </w:r>
      <w:r w:rsidR="00F60E35" w:rsidRPr="00A20F26">
        <w:t>.</w:t>
      </w:r>
    </w:p>
    <w:p w:rsidR="00FE6884" w:rsidRPr="00FE6884" w:rsidRDefault="00B40B94" w:rsidP="00A27360">
      <w:pPr>
        <w:widowControl w:val="0"/>
        <w:tabs>
          <w:tab w:val="left" w:pos="57"/>
        </w:tabs>
        <w:suppressAutoHyphens/>
        <w:spacing w:after="0" w:line="240" w:lineRule="auto"/>
        <w:jc w:val="both"/>
        <w:rPr>
          <w:rFonts w:ascii="Times New Roman" w:hAnsi="Times New Roman"/>
          <w:b/>
          <w:sz w:val="24"/>
          <w:szCs w:val="24"/>
        </w:rPr>
      </w:pPr>
      <w:r w:rsidRPr="00FE6884">
        <w:rPr>
          <w:rFonts w:ascii="Times New Roman" w:hAnsi="Times New Roman"/>
          <w:b/>
          <w:sz w:val="24"/>
          <w:szCs w:val="24"/>
        </w:rPr>
        <w:t>5.1</w:t>
      </w:r>
      <w:r w:rsidR="00FE6884" w:rsidRPr="00FE6884">
        <w:rPr>
          <w:rFonts w:ascii="Times New Roman" w:hAnsi="Times New Roman"/>
          <w:b/>
          <w:sz w:val="24"/>
          <w:szCs w:val="24"/>
        </w:rPr>
        <w:t>2</w:t>
      </w:r>
      <w:r w:rsidR="00F60E35" w:rsidRPr="00FE6884">
        <w:rPr>
          <w:rFonts w:ascii="Times New Roman" w:hAnsi="Times New Roman"/>
          <w:b/>
          <w:sz w:val="24"/>
          <w:szCs w:val="24"/>
        </w:rPr>
        <w:t xml:space="preserve">. </w:t>
      </w:r>
      <w:r w:rsidR="00F60E35" w:rsidRPr="00FE6884">
        <w:rPr>
          <w:rFonts w:ascii="Times New Roman" w:hAnsi="Times New Roman"/>
          <w:b/>
          <w:sz w:val="24"/>
          <w:szCs w:val="24"/>
        </w:rPr>
        <w:tab/>
      </w:r>
      <w:r w:rsidR="001C5624" w:rsidRPr="00FE6884">
        <w:rPr>
          <w:rFonts w:ascii="Times New Roman" w:hAnsi="Times New Roman"/>
          <w:b/>
          <w:sz w:val="24"/>
          <w:szCs w:val="24"/>
        </w:rPr>
        <w:t>Совет обучающихся</w:t>
      </w:r>
      <w:r w:rsidR="00D00552">
        <w:rPr>
          <w:rFonts w:ascii="Times New Roman" w:hAnsi="Times New Roman"/>
          <w:b/>
          <w:sz w:val="24"/>
          <w:szCs w:val="24"/>
        </w:rPr>
        <w:t>.</w:t>
      </w:r>
    </w:p>
    <w:p w:rsidR="00FE6884" w:rsidRPr="00FE6884" w:rsidRDefault="00FE6884" w:rsidP="00A27360">
      <w:pPr>
        <w:widowControl w:val="0"/>
        <w:tabs>
          <w:tab w:val="left" w:pos="57"/>
        </w:tabs>
        <w:suppressAutoHyphens/>
        <w:spacing w:after="0" w:line="240" w:lineRule="auto"/>
        <w:jc w:val="both"/>
        <w:rPr>
          <w:rFonts w:ascii="Times New Roman" w:hAnsi="Times New Roman"/>
          <w:sz w:val="24"/>
          <w:szCs w:val="24"/>
        </w:rPr>
      </w:pPr>
      <w:r w:rsidRPr="00FE6884">
        <w:rPr>
          <w:rFonts w:ascii="Times New Roman" w:hAnsi="Times New Roman"/>
          <w:sz w:val="24"/>
          <w:szCs w:val="24"/>
        </w:rPr>
        <w:t>5.12.1. Совет обучающихся</w:t>
      </w:r>
      <w:r w:rsidR="00F60E35" w:rsidRPr="00FE6884">
        <w:rPr>
          <w:rFonts w:ascii="Times New Roman" w:hAnsi="Times New Roman"/>
          <w:sz w:val="24"/>
          <w:szCs w:val="24"/>
        </w:rPr>
        <w:t xml:space="preserve">действует на добровольной основе. </w:t>
      </w:r>
      <w:r w:rsidR="00A27360" w:rsidRPr="00FE6884">
        <w:rPr>
          <w:rFonts w:ascii="Times New Roman" w:hAnsi="Times New Roman"/>
          <w:sz w:val="24"/>
          <w:szCs w:val="24"/>
        </w:rPr>
        <w:t>Образовательн</w:t>
      </w:r>
      <w:r w:rsidR="001C5624" w:rsidRPr="00FE6884">
        <w:rPr>
          <w:rFonts w:ascii="Times New Roman" w:hAnsi="Times New Roman"/>
          <w:sz w:val="24"/>
          <w:szCs w:val="24"/>
        </w:rPr>
        <w:t>ое</w:t>
      </w:r>
      <w:r w:rsidR="00A27360" w:rsidRPr="00FE6884">
        <w:rPr>
          <w:rFonts w:ascii="Times New Roman" w:hAnsi="Times New Roman"/>
          <w:sz w:val="24"/>
          <w:szCs w:val="24"/>
        </w:rPr>
        <w:t xml:space="preserve"> учреждение </w:t>
      </w:r>
      <w:r w:rsidR="00F60E35" w:rsidRPr="00FE6884">
        <w:rPr>
          <w:rFonts w:ascii="Times New Roman" w:hAnsi="Times New Roman"/>
          <w:sz w:val="24"/>
          <w:szCs w:val="24"/>
        </w:rPr>
        <w:t xml:space="preserve">предоставляет </w:t>
      </w:r>
      <w:r w:rsidR="001C5624" w:rsidRPr="00FE6884">
        <w:rPr>
          <w:rFonts w:ascii="Times New Roman" w:hAnsi="Times New Roman"/>
          <w:sz w:val="24"/>
          <w:szCs w:val="24"/>
        </w:rPr>
        <w:t>Совету обучающихся</w:t>
      </w:r>
      <w:r w:rsidR="00F60E35" w:rsidRPr="00FE6884">
        <w:rPr>
          <w:rFonts w:ascii="Times New Roman" w:hAnsi="Times New Roman"/>
          <w:sz w:val="24"/>
          <w:szCs w:val="24"/>
        </w:rPr>
        <w:t xml:space="preserve"> необходимую информацию</w:t>
      </w:r>
      <w:r w:rsidRPr="00FE6884">
        <w:rPr>
          <w:rFonts w:ascii="Times New Roman" w:hAnsi="Times New Roman"/>
          <w:sz w:val="24"/>
          <w:szCs w:val="24"/>
        </w:rPr>
        <w:t>.</w:t>
      </w:r>
    </w:p>
    <w:p w:rsidR="00F60E35" w:rsidRPr="00FE6884" w:rsidRDefault="00FE6884" w:rsidP="00A27360">
      <w:pPr>
        <w:widowControl w:val="0"/>
        <w:tabs>
          <w:tab w:val="left" w:pos="57"/>
        </w:tabs>
        <w:suppressAutoHyphens/>
        <w:spacing w:after="0" w:line="240" w:lineRule="auto"/>
        <w:jc w:val="both"/>
        <w:rPr>
          <w:rFonts w:ascii="Times New Roman" w:hAnsi="Times New Roman"/>
          <w:sz w:val="24"/>
          <w:szCs w:val="24"/>
        </w:rPr>
      </w:pPr>
      <w:r w:rsidRPr="00FE6884">
        <w:rPr>
          <w:rFonts w:ascii="Times New Roman" w:hAnsi="Times New Roman"/>
          <w:sz w:val="24"/>
          <w:szCs w:val="24"/>
        </w:rPr>
        <w:t xml:space="preserve">5.12.2. </w:t>
      </w:r>
      <w:r w:rsidR="00F60E35" w:rsidRPr="00FE6884">
        <w:rPr>
          <w:rFonts w:ascii="Times New Roman" w:hAnsi="Times New Roman"/>
          <w:sz w:val="24"/>
          <w:szCs w:val="24"/>
        </w:rPr>
        <w:t xml:space="preserve">Деятельность </w:t>
      </w:r>
      <w:r w:rsidR="001C5624" w:rsidRPr="00FE6884">
        <w:rPr>
          <w:rFonts w:ascii="Times New Roman" w:hAnsi="Times New Roman"/>
          <w:sz w:val="24"/>
          <w:szCs w:val="24"/>
        </w:rPr>
        <w:t xml:space="preserve"> Совета обучающихся</w:t>
      </w:r>
      <w:r w:rsidR="00F60E35" w:rsidRPr="00FE6884">
        <w:rPr>
          <w:rFonts w:ascii="Times New Roman" w:hAnsi="Times New Roman"/>
          <w:sz w:val="24"/>
          <w:szCs w:val="24"/>
        </w:rPr>
        <w:t xml:space="preserve"> регулируется Положением о</w:t>
      </w:r>
      <w:r w:rsidR="001C5624" w:rsidRPr="00FE6884">
        <w:rPr>
          <w:rFonts w:ascii="Times New Roman" w:hAnsi="Times New Roman"/>
          <w:sz w:val="24"/>
          <w:szCs w:val="24"/>
        </w:rPr>
        <w:t xml:space="preserve"> Совете обучающихся</w:t>
      </w:r>
      <w:r w:rsidR="00F60E35" w:rsidRPr="00FE6884">
        <w:rPr>
          <w:rFonts w:ascii="Times New Roman" w:hAnsi="Times New Roman"/>
          <w:sz w:val="24"/>
          <w:szCs w:val="24"/>
        </w:rPr>
        <w:t xml:space="preserve">. </w:t>
      </w:r>
    </w:p>
    <w:p w:rsidR="004A3266" w:rsidRPr="004A3266" w:rsidRDefault="004A3266" w:rsidP="004A3266">
      <w:pPr>
        <w:pStyle w:val="a8"/>
        <w:ind w:left="0"/>
      </w:pPr>
    </w:p>
    <w:p w:rsidR="004A3266" w:rsidRPr="004A3266" w:rsidRDefault="00B40B94" w:rsidP="004A3266">
      <w:pPr>
        <w:pStyle w:val="11"/>
        <w:tabs>
          <w:tab w:val="left" w:pos="3977"/>
        </w:tabs>
        <w:ind w:left="0"/>
        <w:jc w:val="center"/>
        <w:rPr>
          <w:sz w:val="24"/>
          <w:szCs w:val="24"/>
        </w:rPr>
      </w:pPr>
      <w:r>
        <w:rPr>
          <w:sz w:val="24"/>
          <w:szCs w:val="24"/>
        </w:rPr>
        <w:t>6</w:t>
      </w:r>
      <w:r w:rsidR="004A3266" w:rsidRPr="004A3266">
        <w:rPr>
          <w:sz w:val="24"/>
          <w:szCs w:val="24"/>
        </w:rPr>
        <w:t xml:space="preserve">. </w:t>
      </w:r>
      <w:r w:rsidR="00F34351">
        <w:rPr>
          <w:sz w:val="24"/>
          <w:szCs w:val="24"/>
        </w:rPr>
        <w:t>Порядок использования имущества</w:t>
      </w:r>
    </w:p>
    <w:p w:rsidR="004A3266" w:rsidRPr="004A3266" w:rsidRDefault="004A3266" w:rsidP="004A3266">
      <w:pPr>
        <w:pStyle w:val="11"/>
        <w:tabs>
          <w:tab w:val="left" w:pos="3977"/>
        </w:tabs>
        <w:ind w:left="0"/>
        <w:rPr>
          <w:sz w:val="24"/>
          <w:szCs w:val="24"/>
        </w:rPr>
      </w:pPr>
    </w:p>
    <w:p w:rsidR="00884290" w:rsidRDefault="00884290" w:rsidP="00884290">
      <w:pPr>
        <w:pStyle w:val="11"/>
        <w:tabs>
          <w:tab w:val="left" w:pos="4582"/>
        </w:tabs>
        <w:ind w:left="0"/>
        <w:jc w:val="both"/>
        <w:rPr>
          <w:b w:val="0"/>
          <w:sz w:val="24"/>
          <w:szCs w:val="24"/>
        </w:rPr>
      </w:pPr>
      <w:r>
        <w:rPr>
          <w:b w:val="0"/>
          <w:sz w:val="24"/>
          <w:szCs w:val="24"/>
        </w:rPr>
        <w:t xml:space="preserve">6.1. </w:t>
      </w:r>
      <w:r w:rsidRPr="00884290">
        <w:rPr>
          <w:b w:val="0"/>
          <w:sz w:val="24"/>
          <w:szCs w:val="24"/>
        </w:rPr>
        <w:t xml:space="preserve">В соответствии с законодательством Российской Федерации, а также целями и задачами, установленными настоящим Уставом, </w:t>
      </w:r>
      <w:r>
        <w:rPr>
          <w:b w:val="0"/>
          <w:sz w:val="24"/>
          <w:szCs w:val="24"/>
        </w:rPr>
        <w:t>Образовательное</w:t>
      </w:r>
      <w:r w:rsidRPr="00884290">
        <w:rPr>
          <w:b w:val="0"/>
          <w:sz w:val="24"/>
          <w:szCs w:val="24"/>
        </w:rPr>
        <w:t xml:space="preserve"> учреждение реализует право оперативного управления в отношении закрепленного за ним имущества. Имущество Казенного учреждения является муниципальным имуществом, закреплено за </w:t>
      </w:r>
      <w:r w:rsidRPr="00884290">
        <w:rPr>
          <w:b w:val="0"/>
          <w:sz w:val="24"/>
          <w:szCs w:val="24"/>
        </w:rPr>
        <w:lastRenderedPageBreak/>
        <w:t xml:space="preserve">ним на праве оперативного управления в соответствии с законодательством Российской Федерации и отражается на его самостоятельном балансе. </w:t>
      </w:r>
    </w:p>
    <w:p w:rsidR="00884290" w:rsidRDefault="00884290" w:rsidP="00884290">
      <w:pPr>
        <w:pStyle w:val="11"/>
        <w:tabs>
          <w:tab w:val="left" w:pos="4582"/>
        </w:tabs>
        <w:ind w:left="0"/>
        <w:jc w:val="both"/>
        <w:rPr>
          <w:b w:val="0"/>
          <w:sz w:val="24"/>
          <w:szCs w:val="24"/>
        </w:rPr>
      </w:pPr>
      <w:r>
        <w:rPr>
          <w:b w:val="0"/>
          <w:sz w:val="24"/>
          <w:szCs w:val="24"/>
        </w:rPr>
        <w:t>6</w:t>
      </w:r>
      <w:r w:rsidRPr="00884290">
        <w:rPr>
          <w:b w:val="0"/>
          <w:sz w:val="24"/>
          <w:szCs w:val="24"/>
        </w:rPr>
        <w:t xml:space="preserve">.2. </w:t>
      </w:r>
      <w:r>
        <w:rPr>
          <w:b w:val="0"/>
          <w:sz w:val="24"/>
          <w:szCs w:val="24"/>
        </w:rPr>
        <w:t>Образовательное</w:t>
      </w:r>
      <w:r w:rsidRPr="00884290">
        <w:rPr>
          <w:b w:val="0"/>
          <w:sz w:val="24"/>
          <w:szCs w:val="24"/>
        </w:rPr>
        <w:t xml:space="preserve"> учреждение владеет, пользуется и распоряжается имуществом, закрепленным за ним на праве оперативного управления, в соответствии с законодательством Российской Федерации, целями деятельности, устанавливаемыми настоящим Уставом, заданиями Учредителя и назначением этого имущества. </w:t>
      </w:r>
    </w:p>
    <w:p w:rsidR="00884290" w:rsidRDefault="00884290" w:rsidP="00884290">
      <w:pPr>
        <w:pStyle w:val="11"/>
        <w:tabs>
          <w:tab w:val="left" w:pos="4582"/>
        </w:tabs>
        <w:ind w:left="0"/>
        <w:jc w:val="both"/>
        <w:rPr>
          <w:b w:val="0"/>
          <w:sz w:val="24"/>
          <w:szCs w:val="24"/>
        </w:rPr>
      </w:pPr>
      <w:r>
        <w:rPr>
          <w:b w:val="0"/>
          <w:sz w:val="24"/>
          <w:szCs w:val="24"/>
        </w:rPr>
        <w:t>6</w:t>
      </w:r>
      <w:r w:rsidRPr="00884290">
        <w:rPr>
          <w:b w:val="0"/>
          <w:sz w:val="24"/>
          <w:szCs w:val="24"/>
        </w:rPr>
        <w:t xml:space="preserve">.3. При осуществлении права оперативного управления имуществом </w:t>
      </w:r>
      <w:r>
        <w:rPr>
          <w:b w:val="0"/>
          <w:sz w:val="24"/>
          <w:szCs w:val="24"/>
        </w:rPr>
        <w:t>Образовательное</w:t>
      </w:r>
      <w:r w:rsidRPr="00884290">
        <w:rPr>
          <w:b w:val="0"/>
          <w:sz w:val="24"/>
          <w:szCs w:val="24"/>
        </w:rPr>
        <w:t xml:space="preserve"> учреждение обязано:</w:t>
      </w:r>
    </w:p>
    <w:p w:rsidR="00884290" w:rsidRDefault="00884290" w:rsidP="00884290">
      <w:pPr>
        <w:pStyle w:val="11"/>
        <w:tabs>
          <w:tab w:val="left" w:pos="4582"/>
        </w:tabs>
        <w:ind w:left="0"/>
        <w:jc w:val="both"/>
        <w:rPr>
          <w:b w:val="0"/>
          <w:sz w:val="24"/>
          <w:szCs w:val="24"/>
        </w:rPr>
      </w:pPr>
      <w:r w:rsidRPr="00884290">
        <w:rPr>
          <w:b w:val="0"/>
          <w:sz w:val="24"/>
          <w:szCs w:val="24"/>
        </w:rPr>
        <w:t xml:space="preserve"> - эффективно использовать имущество; </w:t>
      </w:r>
    </w:p>
    <w:p w:rsidR="00884290" w:rsidRDefault="00884290" w:rsidP="00884290">
      <w:pPr>
        <w:pStyle w:val="11"/>
        <w:tabs>
          <w:tab w:val="left" w:pos="4582"/>
        </w:tabs>
        <w:ind w:left="0"/>
        <w:jc w:val="both"/>
        <w:rPr>
          <w:b w:val="0"/>
          <w:sz w:val="24"/>
          <w:szCs w:val="24"/>
        </w:rPr>
      </w:pPr>
      <w:r w:rsidRPr="00884290">
        <w:rPr>
          <w:b w:val="0"/>
          <w:sz w:val="24"/>
          <w:szCs w:val="24"/>
        </w:rPr>
        <w:t xml:space="preserve">- обеспечивать сохранность и использование имущества строго по целевому назначению; </w:t>
      </w:r>
    </w:p>
    <w:p w:rsidR="00884290" w:rsidRDefault="00884290" w:rsidP="00884290">
      <w:pPr>
        <w:pStyle w:val="11"/>
        <w:tabs>
          <w:tab w:val="left" w:pos="4582"/>
        </w:tabs>
        <w:ind w:left="0"/>
        <w:jc w:val="both"/>
        <w:rPr>
          <w:b w:val="0"/>
          <w:sz w:val="24"/>
          <w:szCs w:val="24"/>
        </w:rPr>
      </w:pPr>
      <w:r w:rsidRPr="00884290">
        <w:rPr>
          <w:b w:val="0"/>
          <w:sz w:val="24"/>
          <w:szCs w:val="24"/>
        </w:rPr>
        <w:t xml:space="preserve">- не допускать ухудшения технического состояния имущества, помимо его ухудшения, связанного с нормативным износом в процессе эксплуатации; </w:t>
      </w:r>
    </w:p>
    <w:p w:rsidR="00884290" w:rsidRDefault="00884290" w:rsidP="00884290">
      <w:pPr>
        <w:pStyle w:val="11"/>
        <w:tabs>
          <w:tab w:val="left" w:pos="4582"/>
        </w:tabs>
        <w:ind w:left="0"/>
        <w:jc w:val="both"/>
        <w:rPr>
          <w:b w:val="0"/>
          <w:sz w:val="24"/>
          <w:szCs w:val="24"/>
        </w:rPr>
      </w:pPr>
      <w:r w:rsidRPr="00884290">
        <w:rPr>
          <w:b w:val="0"/>
          <w:sz w:val="24"/>
          <w:szCs w:val="24"/>
        </w:rPr>
        <w:t xml:space="preserve">- осуществлять капитальный и текущий ремонт имущества в пределах утвержденной бюджетной сметы; </w:t>
      </w:r>
    </w:p>
    <w:p w:rsidR="00884290" w:rsidRDefault="00884290" w:rsidP="00884290">
      <w:pPr>
        <w:pStyle w:val="11"/>
        <w:tabs>
          <w:tab w:val="left" w:pos="4582"/>
        </w:tabs>
        <w:ind w:left="0"/>
        <w:jc w:val="both"/>
        <w:rPr>
          <w:b w:val="0"/>
          <w:sz w:val="24"/>
          <w:szCs w:val="24"/>
        </w:rPr>
      </w:pPr>
      <w:r w:rsidRPr="00884290">
        <w:rPr>
          <w:b w:val="0"/>
          <w:sz w:val="24"/>
          <w:szCs w:val="24"/>
        </w:rPr>
        <w:t xml:space="preserve">- представлять имущество к учету в реестре муниципальной собственности в установленном порядке. </w:t>
      </w:r>
    </w:p>
    <w:p w:rsidR="00884290" w:rsidRDefault="00884290" w:rsidP="00884290">
      <w:pPr>
        <w:pStyle w:val="11"/>
        <w:tabs>
          <w:tab w:val="left" w:pos="4582"/>
        </w:tabs>
        <w:ind w:left="0"/>
        <w:jc w:val="both"/>
        <w:rPr>
          <w:b w:val="0"/>
          <w:sz w:val="24"/>
          <w:szCs w:val="24"/>
        </w:rPr>
      </w:pPr>
      <w:r>
        <w:rPr>
          <w:b w:val="0"/>
          <w:sz w:val="24"/>
          <w:szCs w:val="24"/>
        </w:rPr>
        <w:t>6</w:t>
      </w:r>
      <w:r w:rsidRPr="003D11B6">
        <w:rPr>
          <w:b w:val="0"/>
          <w:sz w:val="24"/>
          <w:szCs w:val="24"/>
        </w:rPr>
        <w:t xml:space="preserve">.4. </w:t>
      </w:r>
      <w:r w:rsidR="003D11B6" w:rsidRPr="003D11B6">
        <w:rPr>
          <w:b w:val="0"/>
          <w:sz w:val="24"/>
          <w:szCs w:val="24"/>
        </w:rPr>
        <w:t>Излишнее неиспользуемое или используемое не по назначению и</w:t>
      </w:r>
      <w:r w:rsidRPr="003D11B6">
        <w:rPr>
          <w:b w:val="0"/>
          <w:sz w:val="24"/>
          <w:szCs w:val="24"/>
        </w:rPr>
        <w:t xml:space="preserve">мущество Образовательного учреждения, закрепленное на праве оперативного управления, может быть полностью или частично </w:t>
      </w:r>
      <w:r w:rsidR="003D11B6" w:rsidRPr="003D11B6">
        <w:rPr>
          <w:b w:val="0"/>
          <w:sz w:val="24"/>
          <w:szCs w:val="24"/>
        </w:rPr>
        <w:t xml:space="preserve">изъято </w:t>
      </w:r>
      <w:r w:rsidRPr="003D11B6">
        <w:rPr>
          <w:b w:val="0"/>
          <w:sz w:val="24"/>
          <w:szCs w:val="24"/>
        </w:rPr>
        <w:t xml:space="preserve">Собственником в </w:t>
      </w:r>
      <w:r w:rsidR="003D11B6" w:rsidRPr="003D11B6">
        <w:rPr>
          <w:b w:val="0"/>
          <w:sz w:val="24"/>
          <w:szCs w:val="24"/>
        </w:rPr>
        <w:t>порядке</w:t>
      </w:r>
      <w:r w:rsidRPr="003D11B6">
        <w:rPr>
          <w:b w:val="0"/>
          <w:sz w:val="24"/>
          <w:szCs w:val="24"/>
        </w:rPr>
        <w:t xml:space="preserve">, </w:t>
      </w:r>
      <w:r w:rsidR="003D11B6" w:rsidRPr="003D11B6">
        <w:rPr>
          <w:b w:val="0"/>
          <w:sz w:val="24"/>
          <w:szCs w:val="24"/>
        </w:rPr>
        <w:t>установленным действующим</w:t>
      </w:r>
      <w:r w:rsidRPr="003D11B6">
        <w:rPr>
          <w:b w:val="0"/>
          <w:sz w:val="24"/>
          <w:szCs w:val="24"/>
        </w:rPr>
        <w:t xml:space="preserve"> законодательством.</w:t>
      </w:r>
    </w:p>
    <w:p w:rsidR="00884290" w:rsidRPr="00FA0771" w:rsidRDefault="00884290" w:rsidP="00884290">
      <w:pPr>
        <w:pStyle w:val="11"/>
        <w:tabs>
          <w:tab w:val="left" w:pos="4582"/>
        </w:tabs>
        <w:ind w:left="0"/>
        <w:jc w:val="both"/>
        <w:rPr>
          <w:b w:val="0"/>
          <w:sz w:val="24"/>
          <w:szCs w:val="24"/>
        </w:rPr>
      </w:pPr>
      <w:r w:rsidRPr="00FA0771">
        <w:rPr>
          <w:b w:val="0"/>
          <w:sz w:val="24"/>
          <w:szCs w:val="24"/>
        </w:rPr>
        <w:t xml:space="preserve">6.5. Образовательное учреждение не вправе без согласия Собственника отчуждать или иным способом распоряжаться закрепленным за ним на праве оперативного управления имуществом, а также имуществом, приобретенным Образовательным учреждением самостоятельно, в том числе отдавать в залог, передавать во временное пользование и т.д. Не допускается совершать сделки, возможными последствиями которых является отчуждение или обременение имущества, закрепленного за Образовательным учреждением на праве оперативного управления или имущества, приобретенного Образовательным учреждением самостоятельно. </w:t>
      </w:r>
    </w:p>
    <w:p w:rsidR="00884290" w:rsidRDefault="00884290" w:rsidP="00884290">
      <w:pPr>
        <w:pStyle w:val="11"/>
        <w:tabs>
          <w:tab w:val="left" w:pos="4582"/>
        </w:tabs>
        <w:ind w:left="0"/>
        <w:jc w:val="both"/>
        <w:rPr>
          <w:b w:val="0"/>
          <w:sz w:val="24"/>
          <w:szCs w:val="24"/>
        </w:rPr>
      </w:pPr>
      <w:r>
        <w:rPr>
          <w:b w:val="0"/>
          <w:sz w:val="24"/>
          <w:szCs w:val="24"/>
        </w:rPr>
        <w:t>6</w:t>
      </w:r>
      <w:r w:rsidRPr="00884290">
        <w:rPr>
          <w:b w:val="0"/>
          <w:sz w:val="24"/>
          <w:szCs w:val="24"/>
        </w:rPr>
        <w:t xml:space="preserve">.6. Контроль за сохранностью и эффективным использованием </w:t>
      </w:r>
      <w:r>
        <w:rPr>
          <w:b w:val="0"/>
          <w:sz w:val="24"/>
          <w:szCs w:val="24"/>
        </w:rPr>
        <w:t>Образовательн</w:t>
      </w:r>
      <w:r w:rsidRPr="00884290">
        <w:rPr>
          <w:b w:val="0"/>
          <w:sz w:val="24"/>
          <w:szCs w:val="24"/>
        </w:rPr>
        <w:t xml:space="preserve">ым учреждением муниципального имущества, закрепленного за ним на праве оперативного управления, осуществляет </w:t>
      </w:r>
      <w:r>
        <w:rPr>
          <w:b w:val="0"/>
          <w:sz w:val="24"/>
          <w:szCs w:val="24"/>
        </w:rPr>
        <w:t>С</w:t>
      </w:r>
      <w:r w:rsidRPr="00884290">
        <w:rPr>
          <w:b w:val="0"/>
          <w:sz w:val="24"/>
          <w:szCs w:val="24"/>
        </w:rPr>
        <w:t xml:space="preserve">обственник. </w:t>
      </w:r>
    </w:p>
    <w:p w:rsidR="00884290" w:rsidRDefault="00884290" w:rsidP="00884290">
      <w:pPr>
        <w:pStyle w:val="11"/>
        <w:tabs>
          <w:tab w:val="left" w:pos="4582"/>
        </w:tabs>
        <w:ind w:left="0"/>
        <w:jc w:val="both"/>
        <w:rPr>
          <w:b w:val="0"/>
          <w:sz w:val="24"/>
          <w:szCs w:val="24"/>
        </w:rPr>
      </w:pPr>
      <w:r>
        <w:rPr>
          <w:b w:val="0"/>
          <w:sz w:val="24"/>
          <w:szCs w:val="24"/>
        </w:rPr>
        <w:t>6</w:t>
      </w:r>
      <w:r w:rsidRPr="00884290">
        <w:rPr>
          <w:b w:val="0"/>
          <w:sz w:val="24"/>
          <w:szCs w:val="24"/>
        </w:rPr>
        <w:t xml:space="preserve">.7. Финансовое обеспечение Казенного учреждения осуществляется за счет средств бюджета </w:t>
      </w:r>
      <w:r>
        <w:rPr>
          <w:b w:val="0"/>
          <w:sz w:val="24"/>
          <w:szCs w:val="24"/>
        </w:rPr>
        <w:t>Тяжинского муниципального округа</w:t>
      </w:r>
      <w:r w:rsidRPr="00884290">
        <w:rPr>
          <w:b w:val="0"/>
          <w:sz w:val="24"/>
          <w:szCs w:val="24"/>
        </w:rPr>
        <w:t xml:space="preserve"> и на основании бюджетной сметы. </w:t>
      </w:r>
    </w:p>
    <w:p w:rsidR="00884290" w:rsidRDefault="00884290" w:rsidP="00884290">
      <w:pPr>
        <w:pStyle w:val="11"/>
        <w:tabs>
          <w:tab w:val="left" w:pos="4582"/>
        </w:tabs>
        <w:ind w:left="0"/>
        <w:jc w:val="both"/>
        <w:rPr>
          <w:b w:val="0"/>
          <w:sz w:val="24"/>
          <w:szCs w:val="24"/>
        </w:rPr>
      </w:pPr>
      <w:r>
        <w:rPr>
          <w:b w:val="0"/>
          <w:sz w:val="24"/>
          <w:szCs w:val="24"/>
        </w:rPr>
        <w:t>6</w:t>
      </w:r>
      <w:r w:rsidRPr="00884290">
        <w:rPr>
          <w:b w:val="0"/>
          <w:sz w:val="24"/>
          <w:szCs w:val="24"/>
        </w:rPr>
        <w:t xml:space="preserve">.8. </w:t>
      </w:r>
      <w:r>
        <w:rPr>
          <w:b w:val="0"/>
          <w:sz w:val="24"/>
          <w:szCs w:val="24"/>
        </w:rPr>
        <w:t>Образовательное</w:t>
      </w:r>
      <w:r w:rsidRPr="00884290">
        <w:rPr>
          <w:b w:val="0"/>
          <w:sz w:val="24"/>
          <w:szCs w:val="24"/>
        </w:rPr>
        <w:t xml:space="preserve"> учреждение осуществляет операции по расходованию бюджетных средств в соответствии с бюджетной сметой. Бюджетная смета </w:t>
      </w:r>
      <w:r>
        <w:rPr>
          <w:b w:val="0"/>
          <w:sz w:val="24"/>
          <w:szCs w:val="24"/>
        </w:rPr>
        <w:t>Образовательно</w:t>
      </w:r>
      <w:r w:rsidRPr="00884290">
        <w:rPr>
          <w:b w:val="0"/>
          <w:sz w:val="24"/>
          <w:szCs w:val="24"/>
        </w:rPr>
        <w:t xml:space="preserve">го учреждения составляется, утверждается и ведется в порядке, определенном </w:t>
      </w:r>
      <w:r>
        <w:rPr>
          <w:b w:val="0"/>
          <w:sz w:val="24"/>
          <w:szCs w:val="24"/>
        </w:rPr>
        <w:t>Учредителем</w:t>
      </w:r>
      <w:r w:rsidRPr="00884290">
        <w:rPr>
          <w:b w:val="0"/>
          <w:sz w:val="24"/>
          <w:szCs w:val="24"/>
        </w:rPr>
        <w:t xml:space="preserve">. </w:t>
      </w:r>
      <w:r>
        <w:rPr>
          <w:b w:val="0"/>
          <w:sz w:val="24"/>
          <w:szCs w:val="24"/>
        </w:rPr>
        <w:t>6</w:t>
      </w:r>
      <w:r w:rsidRPr="00884290">
        <w:rPr>
          <w:b w:val="0"/>
          <w:sz w:val="24"/>
          <w:szCs w:val="24"/>
        </w:rPr>
        <w:t xml:space="preserve">.9. </w:t>
      </w:r>
      <w:r>
        <w:rPr>
          <w:b w:val="0"/>
          <w:sz w:val="24"/>
          <w:szCs w:val="24"/>
        </w:rPr>
        <w:t>Образовательное</w:t>
      </w:r>
      <w:r w:rsidRPr="00884290">
        <w:rPr>
          <w:b w:val="0"/>
          <w:sz w:val="24"/>
          <w:szCs w:val="24"/>
        </w:rPr>
        <w:t xml:space="preserve"> учреждение осуществляет операции с бюджетными средствами через лицевые счета, открытые </w:t>
      </w:r>
      <w:r w:rsidRPr="00067A05">
        <w:rPr>
          <w:b w:val="0"/>
          <w:sz w:val="24"/>
          <w:szCs w:val="24"/>
        </w:rPr>
        <w:t xml:space="preserve">ему в </w:t>
      </w:r>
      <w:r w:rsidR="00067A05" w:rsidRPr="00067A05">
        <w:rPr>
          <w:b w:val="0"/>
          <w:sz w:val="24"/>
          <w:szCs w:val="24"/>
        </w:rPr>
        <w:t>органе Федерального казначейства</w:t>
      </w:r>
      <w:r w:rsidRPr="00067A05">
        <w:rPr>
          <w:b w:val="0"/>
          <w:sz w:val="24"/>
          <w:szCs w:val="24"/>
        </w:rPr>
        <w:t>, в соответствии</w:t>
      </w:r>
      <w:r w:rsidRPr="00884290">
        <w:rPr>
          <w:b w:val="0"/>
          <w:sz w:val="24"/>
          <w:szCs w:val="24"/>
        </w:rPr>
        <w:t xml:space="preserve"> с положениями бюджетного законодательства Российской Федерации. </w:t>
      </w:r>
    </w:p>
    <w:p w:rsidR="00884290" w:rsidRDefault="00884290" w:rsidP="00884290">
      <w:pPr>
        <w:pStyle w:val="11"/>
        <w:tabs>
          <w:tab w:val="left" w:pos="4582"/>
        </w:tabs>
        <w:ind w:left="0"/>
        <w:jc w:val="both"/>
        <w:rPr>
          <w:b w:val="0"/>
          <w:sz w:val="24"/>
          <w:szCs w:val="24"/>
        </w:rPr>
      </w:pPr>
      <w:r>
        <w:rPr>
          <w:b w:val="0"/>
          <w:sz w:val="24"/>
          <w:szCs w:val="24"/>
        </w:rPr>
        <w:t>6</w:t>
      </w:r>
      <w:r w:rsidRPr="00884290">
        <w:rPr>
          <w:b w:val="0"/>
          <w:sz w:val="24"/>
          <w:szCs w:val="24"/>
        </w:rPr>
        <w:t xml:space="preserve">.10. Заключение и оплата </w:t>
      </w:r>
      <w:r>
        <w:rPr>
          <w:b w:val="0"/>
          <w:sz w:val="24"/>
          <w:szCs w:val="24"/>
        </w:rPr>
        <w:t>Образовательн</w:t>
      </w:r>
      <w:r w:rsidRPr="00884290">
        <w:rPr>
          <w:b w:val="0"/>
          <w:sz w:val="24"/>
          <w:szCs w:val="24"/>
        </w:rPr>
        <w:t xml:space="preserve">ым учреждением муниципальных контрактов, иных договоров, подлежащих исполнению за счет бюджетных средств, производятся в пределах доведенных ему по кодам классификации расходов бюджетной классификации Российской Федерации лимитов бюджетных обязательств с учетом принятых и неисполненных обязательств. Нарушение </w:t>
      </w:r>
      <w:r>
        <w:rPr>
          <w:b w:val="0"/>
          <w:sz w:val="24"/>
          <w:szCs w:val="24"/>
        </w:rPr>
        <w:t>Образовательн</w:t>
      </w:r>
      <w:r w:rsidRPr="00884290">
        <w:rPr>
          <w:b w:val="0"/>
          <w:sz w:val="24"/>
          <w:szCs w:val="24"/>
        </w:rPr>
        <w:t xml:space="preserve">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Учредителя, осуществляющего бюджетные полномочия главного распорядителя бюджетных средств. </w:t>
      </w:r>
      <w:r>
        <w:rPr>
          <w:b w:val="0"/>
          <w:sz w:val="24"/>
          <w:szCs w:val="24"/>
        </w:rPr>
        <w:t>6</w:t>
      </w:r>
      <w:r w:rsidRPr="00884290">
        <w:rPr>
          <w:b w:val="0"/>
          <w:sz w:val="24"/>
          <w:szCs w:val="24"/>
        </w:rPr>
        <w:t xml:space="preserve">.11. </w:t>
      </w:r>
      <w:r>
        <w:rPr>
          <w:b w:val="0"/>
          <w:sz w:val="24"/>
          <w:szCs w:val="24"/>
        </w:rPr>
        <w:t>Образовательное</w:t>
      </w:r>
      <w:r w:rsidRPr="00884290">
        <w:rPr>
          <w:b w:val="0"/>
          <w:sz w:val="24"/>
          <w:szCs w:val="24"/>
        </w:rPr>
        <w:t xml:space="preserve"> учреждение самостоятельно выступает в суде в качестве истца и ответчика по своим денежным обязательствам. </w:t>
      </w:r>
    </w:p>
    <w:p w:rsidR="00884290" w:rsidRDefault="00884290" w:rsidP="00884290">
      <w:pPr>
        <w:pStyle w:val="11"/>
        <w:tabs>
          <w:tab w:val="left" w:pos="4582"/>
        </w:tabs>
        <w:ind w:left="0"/>
        <w:jc w:val="both"/>
        <w:rPr>
          <w:b w:val="0"/>
          <w:sz w:val="24"/>
          <w:szCs w:val="24"/>
        </w:rPr>
      </w:pPr>
      <w:r>
        <w:rPr>
          <w:b w:val="0"/>
          <w:sz w:val="24"/>
          <w:szCs w:val="24"/>
        </w:rPr>
        <w:t>6</w:t>
      </w:r>
      <w:r w:rsidRPr="00884290">
        <w:rPr>
          <w:b w:val="0"/>
          <w:sz w:val="24"/>
          <w:szCs w:val="24"/>
        </w:rPr>
        <w:t xml:space="preserve">.12. Запрещается нецелевое использование денежных средств </w:t>
      </w:r>
      <w:r>
        <w:rPr>
          <w:b w:val="0"/>
          <w:sz w:val="24"/>
          <w:szCs w:val="24"/>
        </w:rPr>
        <w:t>Образовательн</w:t>
      </w:r>
      <w:r w:rsidRPr="00884290">
        <w:rPr>
          <w:b w:val="0"/>
          <w:sz w:val="24"/>
          <w:szCs w:val="24"/>
        </w:rPr>
        <w:t xml:space="preserve">ым учреждением, в том числе размещение их на депозитных счетах кредитных учреждений и приобретение ценных бумаг. </w:t>
      </w:r>
    </w:p>
    <w:p w:rsidR="00884290" w:rsidRDefault="00884290" w:rsidP="00884290">
      <w:pPr>
        <w:pStyle w:val="11"/>
        <w:tabs>
          <w:tab w:val="left" w:pos="4582"/>
        </w:tabs>
        <w:ind w:left="0"/>
        <w:jc w:val="both"/>
        <w:rPr>
          <w:b w:val="0"/>
          <w:sz w:val="24"/>
          <w:szCs w:val="24"/>
        </w:rPr>
      </w:pPr>
      <w:r>
        <w:rPr>
          <w:b w:val="0"/>
          <w:sz w:val="24"/>
          <w:szCs w:val="24"/>
        </w:rPr>
        <w:lastRenderedPageBreak/>
        <w:t>6</w:t>
      </w:r>
      <w:r w:rsidRPr="00884290">
        <w:rPr>
          <w:b w:val="0"/>
          <w:sz w:val="24"/>
          <w:szCs w:val="24"/>
        </w:rPr>
        <w:t xml:space="preserve">.13. В случае уменьшения </w:t>
      </w:r>
      <w:r>
        <w:rPr>
          <w:b w:val="0"/>
          <w:sz w:val="24"/>
          <w:szCs w:val="24"/>
        </w:rPr>
        <w:t>Образовательн</w:t>
      </w:r>
      <w:r w:rsidRPr="00884290">
        <w:rPr>
          <w:b w:val="0"/>
          <w:sz w:val="24"/>
          <w:szCs w:val="24"/>
        </w:rPr>
        <w:t xml:space="preserve">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w:t>
      </w:r>
      <w:r>
        <w:rPr>
          <w:b w:val="0"/>
          <w:sz w:val="24"/>
          <w:szCs w:val="24"/>
        </w:rPr>
        <w:t>Образовательн</w:t>
      </w:r>
      <w:r w:rsidRPr="00884290">
        <w:rPr>
          <w:b w:val="0"/>
          <w:sz w:val="24"/>
          <w:szCs w:val="24"/>
        </w:rPr>
        <w:t xml:space="preserve">ым учреждением бюджетных обязательств, вытекающих из заключенных им муниципальных контрактов, иных договоров, </w:t>
      </w:r>
      <w:r>
        <w:rPr>
          <w:b w:val="0"/>
          <w:sz w:val="24"/>
          <w:szCs w:val="24"/>
        </w:rPr>
        <w:t>Образовательное</w:t>
      </w:r>
      <w:r w:rsidRPr="00884290">
        <w:rPr>
          <w:b w:val="0"/>
          <w:sz w:val="24"/>
          <w:szCs w:val="24"/>
        </w:rPr>
        <w:t xml:space="preserve">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 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 </w:t>
      </w:r>
    </w:p>
    <w:p w:rsidR="00884290" w:rsidRDefault="00884290" w:rsidP="00884290">
      <w:pPr>
        <w:pStyle w:val="11"/>
        <w:tabs>
          <w:tab w:val="left" w:pos="4582"/>
        </w:tabs>
        <w:ind w:left="0"/>
        <w:jc w:val="both"/>
        <w:rPr>
          <w:b w:val="0"/>
          <w:sz w:val="24"/>
          <w:szCs w:val="24"/>
        </w:rPr>
      </w:pPr>
      <w:r>
        <w:rPr>
          <w:b w:val="0"/>
          <w:sz w:val="24"/>
          <w:szCs w:val="24"/>
        </w:rPr>
        <w:t>6</w:t>
      </w:r>
      <w:r w:rsidRPr="00884290">
        <w:rPr>
          <w:b w:val="0"/>
          <w:sz w:val="24"/>
          <w:szCs w:val="24"/>
        </w:rPr>
        <w:t xml:space="preserve">.14. При недостаточности лимитов бюджетных обязательств, доведенных </w:t>
      </w:r>
      <w:r>
        <w:rPr>
          <w:b w:val="0"/>
          <w:sz w:val="24"/>
          <w:szCs w:val="24"/>
        </w:rPr>
        <w:t>Образовательно</w:t>
      </w:r>
      <w:r w:rsidRPr="00884290">
        <w:rPr>
          <w:b w:val="0"/>
          <w:sz w:val="24"/>
          <w:szCs w:val="24"/>
        </w:rPr>
        <w:t>му учреждению для исполнения его денежных обязательств, по таким обя</w:t>
      </w:r>
      <w:r>
        <w:rPr>
          <w:b w:val="0"/>
          <w:sz w:val="24"/>
          <w:szCs w:val="24"/>
        </w:rPr>
        <w:t>зательствам отвечает Учредитель</w:t>
      </w:r>
      <w:r w:rsidRPr="00884290">
        <w:rPr>
          <w:b w:val="0"/>
          <w:sz w:val="24"/>
          <w:szCs w:val="24"/>
        </w:rPr>
        <w:t>.</w:t>
      </w:r>
    </w:p>
    <w:p w:rsidR="00884290" w:rsidRDefault="00884290" w:rsidP="00884290">
      <w:pPr>
        <w:pStyle w:val="11"/>
        <w:tabs>
          <w:tab w:val="left" w:pos="4582"/>
        </w:tabs>
        <w:ind w:left="0"/>
        <w:jc w:val="both"/>
        <w:rPr>
          <w:b w:val="0"/>
          <w:sz w:val="24"/>
          <w:szCs w:val="24"/>
        </w:rPr>
      </w:pPr>
      <w:r>
        <w:rPr>
          <w:b w:val="0"/>
          <w:sz w:val="24"/>
          <w:szCs w:val="24"/>
        </w:rPr>
        <w:t>6</w:t>
      </w:r>
      <w:r w:rsidRPr="00884290">
        <w:rPr>
          <w:b w:val="0"/>
          <w:sz w:val="24"/>
          <w:szCs w:val="24"/>
        </w:rPr>
        <w:t xml:space="preserve">.15. </w:t>
      </w:r>
      <w:r>
        <w:rPr>
          <w:b w:val="0"/>
          <w:sz w:val="24"/>
          <w:szCs w:val="24"/>
        </w:rPr>
        <w:t>Образовательное</w:t>
      </w:r>
      <w:r w:rsidRPr="00884290">
        <w:rPr>
          <w:b w:val="0"/>
          <w:sz w:val="24"/>
          <w:szCs w:val="24"/>
        </w:rPr>
        <w:t xml:space="preserve"> учреждение не имеет права предоставлять и получать кредиты (займы) у кредитных организаций, других юридических и физических лиц. </w:t>
      </w:r>
    </w:p>
    <w:p w:rsidR="00854DAD" w:rsidRDefault="00854DAD" w:rsidP="00884290">
      <w:pPr>
        <w:pStyle w:val="11"/>
        <w:tabs>
          <w:tab w:val="left" w:pos="4582"/>
        </w:tabs>
        <w:ind w:left="0"/>
        <w:jc w:val="both"/>
        <w:rPr>
          <w:b w:val="0"/>
          <w:sz w:val="24"/>
          <w:szCs w:val="24"/>
        </w:rPr>
      </w:pPr>
    </w:p>
    <w:p w:rsidR="004A3266" w:rsidRDefault="004A3266" w:rsidP="004A3266">
      <w:pPr>
        <w:pStyle w:val="11"/>
        <w:tabs>
          <w:tab w:val="left" w:pos="4582"/>
        </w:tabs>
        <w:ind w:left="0" w:hanging="1134"/>
        <w:jc w:val="center"/>
        <w:rPr>
          <w:sz w:val="24"/>
          <w:szCs w:val="24"/>
        </w:rPr>
      </w:pPr>
      <w:r w:rsidRPr="004A3266">
        <w:rPr>
          <w:sz w:val="24"/>
          <w:szCs w:val="24"/>
        </w:rPr>
        <w:t xml:space="preserve"> 9. Реорганизация и ликвидация Образовательногоучреждения</w:t>
      </w:r>
    </w:p>
    <w:p w:rsidR="00FE6884" w:rsidRPr="004A3266" w:rsidRDefault="00FE6884" w:rsidP="004A3266">
      <w:pPr>
        <w:pStyle w:val="11"/>
        <w:tabs>
          <w:tab w:val="left" w:pos="4582"/>
        </w:tabs>
        <w:ind w:left="0" w:hanging="1134"/>
        <w:jc w:val="center"/>
        <w:rPr>
          <w:sz w:val="24"/>
          <w:szCs w:val="24"/>
        </w:rPr>
      </w:pPr>
    </w:p>
    <w:p w:rsidR="004A3266" w:rsidRPr="00B46EDF" w:rsidRDefault="004A3266" w:rsidP="007D15D6">
      <w:pPr>
        <w:pStyle w:val="a4"/>
        <w:widowControl w:val="0"/>
        <w:numPr>
          <w:ilvl w:val="1"/>
          <w:numId w:val="17"/>
        </w:numPr>
        <w:tabs>
          <w:tab w:val="left" w:pos="0"/>
        </w:tabs>
        <w:autoSpaceDE w:val="0"/>
        <w:autoSpaceDN w:val="0"/>
        <w:spacing w:after="0" w:line="240" w:lineRule="auto"/>
        <w:ind w:left="0" w:firstLine="0"/>
        <w:contextualSpacing w:val="0"/>
        <w:jc w:val="both"/>
        <w:rPr>
          <w:rFonts w:ascii="Times New Roman" w:hAnsi="Times New Roman"/>
          <w:sz w:val="24"/>
          <w:szCs w:val="24"/>
        </w:rPr>
      </w:pPr>
      <w:r w:rsidRPr="004A3266">
        <w:rPr>
          <w:rFonts w:ascii="Times New Roman" w:hAnsi="Times New Roman"/>
          <w:sz w:val="24"/>
          <w:szCs w:val="24"/>
        </w:rPr>
        <w:t>Образовательное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обобразовании.</w:t>
      </w:r>
    </w:p>
    <w:p w:rsidR="00B46EDF" w:rsidRPr="00B46EDF" w:rsidRDefault="004A3266" w:rsidP="00B46EDF">
      <w:pPr>
        <w:pStyle w:val="a4"/>
        <w:numPr>
          <w:ilvl w:val="1"/>
          <w:numId w:val="17"/>
        </w:numPr>
        <w:tabs>
          <w:tab w:val="left" w:pos="-6521"/>
        </w:tabs>
        <w:spacing w:after="0" w:line="240" w:lineRule="auto"/>
        <w:ind w:left="0" w:firstLine="0"/>
        <w:jc w:val="both"/>
        <w:rPr>
          <w:rFonts w:ascii="Times New Roman" w:hAnsi="Times New Roman"/>
          <w:sz w:val="24"/>
          <w:szCs w:val="24"/>
        </w:rPr>
      </w:pPr>
      <w:r w:rsidRPr="00B46EDF">
        <w:rPr>
          <w:rFonts w:ascii="Times New Roman" w:hAnsi="Times New Roman"/>
          <w:sz w:val="24"/>
          <w:szCs w:val="24"/>
        </w:rPr>
        <w:t>Реорганизация, ликвидация Образовательного учреждения считается завершенной, а Образовательное учрежд</w:t>
      </w:r>
      <w:r w:rsidR="00FB1716">
        <w:rPr>
          <w:rFonts w:ascii="Times New Roman" w:hAnsi="Times New Roman"/>
          <w:sz w:val="24"/>
          <w:szCs w:val="24"/>
        </w:rPr>
        <w:t>ение прекратившим существование</w:t>
      </w:r>
      <w:r w:rsidRPr="00B46EDF">
        <w:rPr>
          <w:rFonts w:ascii="Times New Roman" w:hAnsi="Times New Roman"/>
          <w:sz w:val="24"/>
          <w:szCs w:val="24"/>
        </w:rPr>
        <w:t xml:space="preserve"> с момента внесениясоответствующейзаписивединыйгосударственныйреестрюридическихлиц.</w:t>
      </w:r>
    </w:p>
    <w:p w:rsidR="004A3266" w:rsidRPr="00B46EDF" w:rsidRDefault="00B46EDF" w:rsidP="00B46EDF">
      <w:pPr>
        <w:pStyle w:val="a4"/>
        <w:numPr>
          <w:ilvl w:val="1"/>
          <w:numId w:val="17"/>
        </w:numPr>
        <w:tabs>
          <w:tab w:val="left" w:pos="-6379"/>
        </w:tabs>
        <w:spacing w:after="0" w:line="240" w:lineRule="auto"/>
        <w:ind w:left="0" w:firstLine="0"/>
        <w:jc w:val="both"/>
        <w:rPr>
          <w:rFonts w:ascii="Times New Roman" w:hAnsi="Times New Roman"/>
          <w:sz w:val="24"/>
          <w:szCs w:val="24"/>
        </w:rPr>
      </w:pPr>
      <w:r>
        <w:rPr>
          <w:rFonts w:ascii="Times New Roman" w:hAnsi="Times New Roman"/>
          <w:sz w:val="24"/>
          <w:szCs w:val="24"/>
        </w:rPr>
        <w:t>При ликвидации и</w:t>
      </w:r>
      <w:r w:rsidRPr="00B46EDF">
        <w:rPr>
          <w:rFonts w:ascii="Times New Roman" w:hAnsi="Times New Roman"/>
          <w:sz w:val="24"/>
          <w:szCs w:val="24"/>
        </w:rPr>
        <w:t xml:space="preserve">мущество </w:t>
      </w:r>
      <w:r>
        <w:rPr>
          <w:rFonts w:ascii="Times New Roman" w:hAnsi="Times New Roman"/>
          <w:sz w:val="24"/>
          <w:szCs w:val="24"/>
        </w:rPr>
        <w:t>Образовательного у</w:t>
      </w:r>
      <w:r w:rsidRPr="00B46EDF">
        <w:rPr>
          <w:rFonts w:ascii="Times New Roman" w:hAnsi="Times New Roman"/>
          <w:sz w:val="24"/>
          <w:szCs w:val="24"/>
        </w:rPr>
        <w:t xml:space="preserve">чреждения, оставшееся после удовлетворения </w:t>
      </w:r>
      <w:r>
        <w:rPr>
          <w:rFonts w:ascii="Times New Roman" w:hAnsi="Times New Roman"/>
          <w:sz w:val="24"/>
          <w:szCs w:val="24"/>
        </w:rPr>
        <w:t xml:space="preserve">требований </w:t>
      </w:r>
      <w:r w:rsidRPr="00B46EDF">
        <w:rPr>
          <w:rFonts w:ascii="Times New Roman" w:hAnsi="Times New Roman"/>
          <w:sz w:val="24"/>
          <w:szCs w:val="24"/>
        </w:rPr>
        <w:t xml:space="preserve">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w:t>
      </w:r>
      <w:r>
        <w:rPr>
          <w:rFonts w:ascii="Times New Roman" w:hAnsi="Times New Roman"/>
          <w:sz w:val="24"/>
          <w:szCs w:val="24"/>
        </w:rPr>
        <w:t>С</w:t>
      </w:r>
      <w:r w:rsidRPr="00B46EDF">
        <w:rPr>
          <w:rFonts w:ascii="Times New Roman" w:hAnsi="Times New Roman"/>
          <w:sz w:val="24"/>
          <w:szCs w:val="24"/>
        </w:rPr>
        <w:t>обственнику имущества</w:t>
      </w:r>
      <w:r>
        <w:rPr>
          <w:rFonts w:ascii="Times New Roman" w:hAnsi="Times New Roman"/>
          <w:sz w:val="24"/>
          <w:szCs w:val="24"/>
        </w:rPr>
        <w:t xml:space="preserve">, </w:t>
      </w:r>
      <w:r w:rsidRPr="00B46EDF">
        <w:rPr>
          <w:rFonts w:ascii="Times New Roman" w:hAnsi="Times New Roman"/>
          <w:sz w:val="24"/>
          <w:szCs w:val="24"/>
        </w:rPr>
        <w:t xml:space="preserve"> документы передаются на хранение в архив</w:t>
      </w:r>
      <w:r w:rsidR="008F0620">
        <w:rPr>
          <w:rFonts w:ascii="Times New Roman" w:hAnsi="Times New Roman"/>
          <w:sz w:val="24"/>
          <w:szCs w:val="24"/>
        </w:rPr>
        <w:t>.</w:t>
      </w:r>
    </w:p>
    <w:p w:rsidR="00E717C4" w:rsidRDefault="00E717C4" w:rsidP="004A3266">
      <w:pPr>
        <w:pStyle w:val="11"/>
        <w:ind w:left="0"/>
        <w:jc w:val="center"/>
        <w:rPr>
          <w:sz w:val="24"/>
          <w:szCs w:val="24"/>
        </w:rPr>
      </w:pPr>
    </w:p>
    <w:p w:rsidR="004A3266" w:rsidRPr="004A3266" w:rsidRDefault="004A3266" w:rsidP="004A3266">
      <w:pPr>
        <w:pStyle w:val="11"/>
        <w:ind w:left="0"/>
        <w:jc w:val="center"/>
        <w:rPr>
          <w:sz w:val="24"/>
          <w:szCs w:val="24"/>
        </w:rPr>
      </w:pPr>
      <w:r w:rsidRPr="004A3266">
        <w:rPr>
          <w:sz w:val="24"/>
          <w:szCs w:val="24"/>
        </w:rPr>
        <w:t xml:space="preserve">10. Внесение изменений в </w:t>
      </w:r>
      <w:r w:rsidRPr="004A3266">
        <w:rPr>
          <w:spacing w:val="-3"/>
          <w:sz w:val="24"/>
          <w:szCs w:val="24"/>
        </w:rPr>
        <w:t xml:space="preserve">Устав </w:t>
      </w:r>
      <w:r w:rsidRPr="004A3266">
        <w:rPr>
          <w:sz w:val="24"/>
          <w:szCs w:val="24"/>
        </w:rPr>
        <w:t>Образовательногоучреждения</w:t>
      </w:r>
    </w:p>
    <w:p w:rsidR="004A3266" w:rsidRPr="004A3266" w:rsidRDefault="004A3266" w:rsidP="004A3266">
      <w:pPr>
        <w:pStyle w:val="a8"/>
        <w:ind w:left="0"/>
        <w:jc w:val="left"/>
        <w:rPr>
          <w:b/>
        </w:rPr>
      </w:pPr>
    </w:p>
    <w:p w:rsidR="004A3266" w:rsidRPr="004A3266" w:rsidRDefault="003C0300" w:rsidP="003C0300">
      <w:pPr>
        <w:pStyle w:val="a8"/>
        <w:ind w:left="0"/>
      </w:pPr>
      <w:r>
        <w:t>10.1.</w:t>
      </w:r>
      <w:r w:rsidR="004A3266" w:rsidRPr="004A3266">
        <w:t xml:space="preserve"> Изменения и дополнения в Устав Образовательного учреждения принимаются и утверждаются Учредителем и подлежат государственной регистрации в установленном законодательством Российской Федерации порядке.</w:t>
      </w:r>
    </w:p>
    <w:p w:rsidR="004A3266" w:rsidRPr="004A3266" w:rsidRDefault="004A3266" w:rsidP="004A3266">
      <w:pPr>
        <w:pStyle w:val="a8"/>
        <w:ind w:left="0" w:firstLine="539"/>
      </w:pPr>
    </w:p>
    <w:p w:rsidR="003C0300" w:rsidRDefault="003C0300" w:rsidP="003C0300">
      <w:pPr>
        <w:pStyle w:val="11"/>
        <w:tabs>
          <w:tab w:val="left" w:pos="0"/>
        </w:tabs>
        <w:ind w:left="0"/>
        <w:jc w:val="both"/>
        <w:rPr>
          <w:sz w:val="24"/>
          <w:szCs w:val="24"/>
        </w:rPr>
      </w:pPr>
      <w:r>
        <w:rPr>
          <w:b w:val="0"/>
          <w:sz w:val="24"/>
          <w:szCs w:val="24"/>
        </w:rPr>
        <w:tab/>
        <w:t xml:space="preserve">        11. </w:t>
      </w:r>
      <w:r w:rsidRPr="003C0300">
        <w:rPr>
          <w:sz w:val="24"/>
          <w:szCs w:val="24"/>
        </w:rPr>
        <w:t>Порядок принятия локальных нормативных актов</w:t>
      </w:r>
    </w:p>
    <w:p w:rsidR="00F34351" w:rsidRPr="003C0300" w:rsidRDefault="00F34351" w:rsidP="003C0300">
      <w:pPr>
        <w:pStyle w:val="11"/>
        <w:tabs>
          <w:tab w:val="left" w:pos="0"/>
        </w:tabs>
        <w:ind w:left="0"/>
        <w:jc w:val="both"/>
        <w:rPr>
          <w:sz w:val="24"/>
          <w:szCs w:val="24"/>
        </w:rPr>
      </w:pPr>
    </w:p>
    <w:p w:rsidR="003C0300" w:rsidRDefault="003C0300" w:rsidP="003C0300">
      <w:pPr>
        <w:pStyle w:val="11"/>
        <w:tabs>
          <w:tab w:val="left" w:pos="0"/>
        </w:tabs>
        <w:ind w:left="0"/>
        <w:jc w:val="both"/>
        <w:rPr>
          <w:b w:val="0"/>
          <w:sz w:val="24"/>
          <w:szCs w:val="24"/>
        </w:rPr>
      </w:pPr>
      <w:r>
        <w:rPr>
          <w:b w:val="0"/>
          <w:sz w:val="24"/>
          <w:szCs w:val="24"/>
        </w:rPr>
        <w:t>11</w:t>
      </w:r>
      <w:r w:rsidRPr="003C0300">
        <w:rPr>
          <w:b w:val="0"/>
          <w:sz w:val="24"/>
          <w:szCs w:val="24"/>
        </w:rPr>
        <w:t>.1. Учреждение принимает локальные нормативные акты, содержащие нормы, регулирующие образовательные отношения по основным вопросам организации и осуществления образовательной деятельности, в том числе регламентирующие правила приема</w:t>
      </w:r>
      <w:r w:rsidR="0016413F">
        <w:rPr>
          <w:b w:val="0"/>
          <w:sz w:val="24"/>
          <w:szCs w:val="24"/>
        </w:rPr>
        <w:t xml:space="preserve"> обучающихся</w:t>
      </w:r>
      <w:r w:rsidRPr="003C0300">
        <w:rPr>
          <w:b w:val="0"/>
          <w:sz w:val="24"/>
          <w:szCs w:val="24"/>
        </w:rPr>
        <w:t xml:space="preserve">, режим занятий, формы, периодичность и порядок текущего контроля успеваемости и промежуточной аттестации , порядок и основания перевода, отчисления и восстановления </w:t>
      </w:r>
      <w:r w:rsidR="0016413F">
        <w:rPr>
          <w:b w:val="0"/>
          <w:sz w:val="24"/>
          <w:szCs w:val="24"/>
        </w:rPr>
        <w:t>обучающихся</w:t>
      </w:r>
      <w:r w:rsidRPr="003C0300">
        <w:rPr>
          <w:b w:val="0"/>
          <w:sz w:val="24"/>
          <w:szCs w:val="24"/>
        </w:rPr>
        <w:t xml:space="preserve">, порядок оформления возникновения, приостановления и прекращения отношений между образовательной организацией и учащимися и (или) родителями (законными представителями) несовершеннолетних </w:t>
      </w:r>
      <w:r w:rsidR="0016413F">
        <w:rPr>
          <w:b w:val="0"/>
          <w:sz w:val="24"/>
          <w:szCs w:val="24"/>
        </w:rPr>
        <w:t>обучающихся</w:t>
      </w:r>
      <w:r w:rsidRPr="003C0300">
        <w:rPr>
          <w:b w:val="0"/>
          <w:sz w:val="24"/>
          <w:szCs w:val="24"/>
        </w:rPr>
        <w:t xml:space="preserve"> в пределах своей компетенции в соответствии с законодательством Российской Федерации в порядке, установленном настоящим уставом. </w:t>
      </w:r>
    </w:p>
    <w:p w:rsidR="00781D02" w:rsidRPr="00781D02" w:rsidRDefault="0016413F" w:rsidP="004A3266">
      <w:pPr>
        <w:pStyle w:val="a8"/>
        <w:numPr>
          <w:ilvl w:val="1"/>
          <w:numId w:val="19"/>
        </w:numPr>
        <w:tabs>
          <w:tab w:val="left" w:pos="0"/>
        </w:tabs>
        <w:ind w:left="0" w:firstLine="0"/>
      </w:pPr>
      <w:r>
        <w:rPr>
          <w:bCs/>
        </w:rPr>
        <w:t>П</w:t>
      </w:r>
      <w:r w:rsidR="004A3266" w:rsidRPr="00781D02">
        <w:rPr>
          <w:bCs/>
        </w:rPr>
        <w:t>ри принятии локальных нормативных актов, затрагивающих права обучающихся и работников Образовательного учреждения, учитывается мнение</w:t>
      </w:r>
      <w:r w:rsidR="00781D02" w:rsidRPr="00781D02">
        <w:rPr>
          <w:bCs/>
        </w:rPr>
        <w:t xml:space="preserve"> Общего собрания,</w:t>
      </w:r>
      <w:r w:rsidR="004A3266" w:rsidRPr="00781D02">
        <w:rPr>
          <w:bCs/>
        </w:rPr>
        <w:t xml:space="preserve"> совет</w:t>
      </w:r>
      <w:r w:rsidR="008736CB">
        <w:rPr>
          <w:bCs/>
        </w:rPr>
        <w:t>ов</w:t>
      </w:r>
      <w:r>
        <w:rPr>
          <w:bCs/>
        </w:rPr>
        <w:t>родителе</w:t>
      </w:r>
      <w:r w:rsidR="008736CB">
        <w:rPr>
          <w:bCs/>
        </w:rPr>
        <w:t>й</w:t>
      </w:r>
      <w:r>
        <w:rPr>
          <w:bCs/>
        </w:rPr>
        <w:t xml:space="preserve"> и </w:t>
      </w:r>
      <w:r w:rsidR="004A3266" w:rsidRPr="00781D02">
        <w:rPr>
          <w:bCs/>
        </w:rPr>
        <w:t xml:space="preserve">обучающихся, </w:t>
      </w:r>
      <w:r w:rsidR="00781D02" w:rsidRPr="00781D02">
        <w:rPr>
          <w:bCs/>
        </w:rPr>
        <w:t xml:space="preserve"> педагогического совета. </w:t>
      </w:r>
    </w:p>
    <w:p w:rsidR="004A3266" w:rsidRPr="004A3266" w:rsidRDefault="004A3266" w:rsidP="004A3266">
      <w:pPr>
        <w:pStyle w:val="a8"/>
        <w:numPr>
          <w:ilvl w:val="1"/>
          <w:numId w:val="19"/>
        </w:numPr>
        <w:tabs>
          <w:tab w:val="left" w:pos="0"/>
        </w:tabs>
        <w:ind w:left="0" w:firstLine="0"/>
      </w:pPr>
      <w:r w:rsidRPr="004A3266">
        <w:lastRenderedPageBreak/>
        <w:t>Для обеспечения уставной деятельности Образовательное учреждение имеет право принимать следующие виды локальных нормативных актов: приказ, положение, правила, инструкци</w:t>
      </w:r>
      <w:r w:rsidR="00E176E2">
        <w:t>я</w:t>
      </w:r>
      <w:r w:rsidRPr="004A3266">
        <w:t>, табель, график, план, памятка, штатное расписание, протокол. Локальные нормативные акты утверждаются приказом директора Образовательного учреж</w:t>
      </w:r>
      <w:r w:rsidR="00781D02">
        <w:t>д</w:t>
      </w:r>
      <w:r w:rsidRPr="004A3266">
        <w:t>ения</w:t>
      </w:r>
      <w:r w:rsidR="0016413F">
        <w:t>,</w:t>
      </w:r>
      <w:r w:rsidRPr="004A3266">
        <w:t xml:space="preserve"> не могут противоречить действующему законодательству Российской Федерации, настоящему Уставу.      </w:t>
      </w:r>
    </w:p>
    <w:p w:rsidR="004A3266" w:rsidRPr="004A3266" w:rsidRDefault="004A3266" w:rsidP="004A3266">
      <w:pPr>
        <w:pStyle w:val="11"/>
        <w:tabs>
          <w:tab w:val="left" w:pos="4793"/>
        </w:tabs>
        <w:ind w:left="0"/>
        <w:jc w:val="center"/>
        <w:rPr>
          <w:sz w:val="24"/>
          <w:szCs w:val="24"/>
        </w:rPr>
      </w:pPr>
      <w:r w:rsidRPr="004A3266">
        <w:rPr>
          <w:sz w:val="24"/>
          <w:szCs w:val="24"/>
        </w:rPr>
        <w:t>12. Заключительныеположения</w:t>
      </w:r>
    </w:p>
    <w:p w:rsidR="004A3266" w:rsidRPr="004A3266" w:rsidRDefault="004A3266" w:rsidP="004A3266">
      <w:pPr>
        <w:pStyle w:val="11"/>
        <w:tabs>
          <w:tab w:val="left" w:pos="4793"/>
        </w:tabs>
        <w:ind w:left="0"/>
        <w:jc w:val="center"/>
        <w:rPr>
          <w:sz w:val="24"/>
          <w:szCs w:val="24"/>
        </w:rPr>
      </w:pPr>
    </w:p>
    <w:p w:rsidR="004A3266" w:rsidRPr="004A3266" w:rsidRDefault="004A3266" w:rsidP="004A3266">
      <w:pPr>
        <w:pStyle w:val="a8"/>
        <w:ind w:left="0" w:firstLine="707"/>
      </w:pPr>
      <w:r w:rsidRPr="004A3266">
        <w:t>Настоящий Устав вступает в силу, а предыдущая редакция утрачивает силу с момента регистрации в органе, осуществляющем государственную регистрацию юридических лиц.</w:t>
      </w:r>
    </w:p>
    <w:p w:rsidR="00615953" w:rsidRDefault="00615953">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p>
    <w:p w:rsidR="00684BEC" w:rsidRDefault="00684BEC">
      <w:pPr>
        <w:rPr>
          <w:rFonts w:ascii="Times New Roman" w:hAnsi="Times New Roman"/>
          <w:sz w:val="24"/>
          <w:szCs w:val="24"/>
        </w:rPr>
      </w:pPr>
      <w:r w:rsidRPr="00684BEC">
        <w:rPr>
          <w:rFonts w:ascii="Times New Roman" w:hAnsi="Times New Roman"/>
          <w:noProof/>
          <w:sz w:val="24"/>
          <w:szCs w:val="24"/>
          <w:lang w:eastAsia="ru-RU"/>
        </w:rPr>
        <w:drawing>
          <wp:inline distT="0" distB="0" distL="0" distR="0">
            <wp:extent cx="5940425" cy="8153525"/>
            <wp:effectExtent l="0" t="0" r="0" b="0"/>
            <wp:docPr id="2" name="Рисунок 2" descr="C:\Users\User\Desktop\2021-07-0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1-07-01\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sectPr w:rsidR="00684BEC" w:rsidSect="007B5E16">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C81" w:rsidRDefault="00795C81" w:rsidP="006B3F2E">
      <w:pPr>
        <w:spacing w:after="0" w:line="240" w:lineRule="auto"/>
      </w:pPr>
      <w:r>
        <w:separator/>
      </w:r>
    </w:p>
  </w:endnote>
  <w:endnote w:type="continuationSeparator" w:id="0">
    <w:p w:rsidR="00795C81" w:rsidRDefault="00795C81" w:rsidP="006B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09364"/>
      <w:docPartObj>
        <w:docPartGallery w:val="Page Numbers (Bottom of Page)"/>
        <w:docPartUnique/>
      </w:docPartObj>
    </w:sdtPr>
    <w:sdtEndPr/>
    <w:sdtContent>
      <w:p w:rsidR="007B5E16" w:rsidRDefault="00E0198A">
        <w:pPr>
          <w:pStyle w:val="ac"/>
          <w:jc w:val="center"/>
        </w:pPr>
        <w:r>
          <w:rPr>
            <w:noProof/>
          </w:rPr>
          <w:fldChar w:fldCharType="begin"/>
        </w:r>
        <w:r>
          <w:rPr>
            <w:noProof/>
          </w:rPr>
          <w:instrText xml:space="preserve"> PAGE   \* MERGEFORMAT </w:instrText>
        </w:r>
        <w:r>
          <w:rPr>
            <w:noProof/>
          </w:rPr>
          <w:fldChar w:fldCharType="separate"/>
        </w:r>
        <w:r w:rsidR="00C91B79">
          <w:rPr>
            <w:noProof/>
          </w:rPr>
          <w:t>2</w:t>
        </w:r>
        <w:r>
          <w:rPr>
            <w:noProof/>
          </w:rPr>
          <w:fldChar w:fldCharType="end"/>
        </w:r>
      </w:p>
    </w:sdtContent>
  </w:sdt>
  <w:p w:rsidR="007B5E16" w:rsidRDefault="007B5E1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C81" w:rsidRDefault="00795C81" w:rsidP="006B3F2E">
      <w:pPr>
        <w:spacing w:after="0" w:line="240" w:lineRule="auto"/>
      </w:pPr>
      <w:r>
        <w:separator/>
      </w:r>
    </w:p>
  </w:footnote>
  <w:footnote w:type="continuationSeparator" w:id="0">
    <w:p w:rsidR="00795C81" w:rsidRDefault="00795C81" w:rsidP="006B3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57"/>
        </w:tabs>
        <w:ind w:left="57" w:hanging="57"/>
      </w:pPr>
      <w:rPr>
        <w:rFonts w:ascii="Vrinda" w:hAnsi="Vrinda" w:cs="Vrinda"/>
      </w:rPr>
    </w:lvl>
  </w:abstractNum>
  <w:abstractNum w:abstractNumId="1" w15:restartNumberingAfterBreak="0">
    <w:nsid w:val="00000006"/>
    <w:multiLevelType w:val="singleLevel"/>
    <w:tmpl w:val="00000006"/>
    <w:name w:val="WW8Num6"/>
    <w:lvl w:ilvl="0">
      <w:start w:val="1"/>
      <w:numFmt w:val="bullet"/>
      <w:lvlText w:val="-"/>
      <w:lvlJc w:val="left"/>
      <w:pPr>
        <w:tabs>
          <w:tab w:val="num" w:pos="57"/>
        </w:tabs>
        <w:ind w:left="57" w:hanging="57"/>
      </w:pPr>
      <w:rPr>
        <w:rFonts w:ascii="Vrinda" w:hAnsi="Vrinda" w:cs="Vrinda"/>
      </w:rPr>
    </w:lvl>
  </w:abstractNum>
  <w:abstractNum w:abstractNumId="2" w15:restartNumberingAfterBreak="0">
    <w:nsid w:val="00000007"/>
    <w:multiLevelType w:val="singleLevel"/>
    <w:tmpl w:val="00000007"/>
    <w:name w:val="WW8Num7"/>
    <w:lvl w:ilvl="0">
      <w:start w:val="1"/>
      <w:numFmt w:val="bullet"/>
      <w:lvlText w:val="-"/>
      <w:lvlJc w:val="left"/>
      <w:pPr>
        <w:tabs>
          <w:tab w:val="num" w:pos="57"/>
        </w:tabs>
        <w:ind w:left="57" w:hanging="57"/>
      </w:pPr>
      <w:rPr>
        <w:rFonts w:ascii="Vrinda" w:hAnsi="Vrinda" w:cs="Symbol"/>
      </w:rPr>
    </w:lvl>
  </w:abstractNum>
  <w:abstractNum w:abstractNumId="3" w15:restartNumberingAfterBreak="0">
    <w:nsid w:val="00000012"/>
    <w:multiLevelType w:val="singleLevel"/>
    <w:tmpl w:val="00000012"/>
    <w:name w:val="WW8Num18"/>
    <w:lvl w:ilvl="0">
      <w:start w:val="1"/>
      <w:numFmt w:val="bullet"/>
      <w:lvlText w:val="-"/>
      <w:lvlJc w:val="left"/>
      <w:pPr>
        <w:tabs>
          <w:tab w:val="num" w:pos="57"/>
        </w:tabs>
        <w:ind w:left="57" w:hanging="57"/>
      </w:pPr>
      <w:rPr>
        <w:rFonts w:ascii="Vrinda" w:hAnsi="Vrinda" w:cs="Vrinda"/>
      </w:rPr>
    </w:lvl>
  </w:abstractNum>
  <w:abstractNum w:abstractNumId="4" w15:restartNumberingAfterBreak="0">
    <w:nsid w:val="00000017"/>
    <w:multiLevelType w:val="singleLevel"/>
    <w:tmpl w:val="00000017"/>
    <w:name w:val="WW8Num23"/>
    <w:lvl w:ilvl="0">
      <w:start w:val="1"/>
      <w:numFmt w:val="bullet"/>
      <w:lvlText w:val="-"/>
      <w:lvlJc w:val="left"/>
      <w:pPr>
        <w:tabs>
          <w:tab w:val="num" w:pos="57"/>
        </w:tabs>
        <w:ind w:left="57" w:hanging="57"/>
      </w:pPr>
      <w:rPr>
        <w:rFonts w:ascii="Vrinda" w:hAnsi="Vrinda" w:cs="Vrinda"/>
      </w:rPr>
    </w:lvl>
  </w:abstractNum>
  <w:abstractNum w:abstractNumId="5" w15:restartNumberingAfterBreak="0">
    <w:nsid w:val="03C1287E"/>
    <w:multiLevelType w:val="hybridMultilevel"/>
    <w:tmpl w:val="4106F942"/>
    <w:lvl w:ilvl="0" w:tplc="202ED1AC">
      <w:start w:val="2"/>
      <w:numFmt w:val="decimal"/>
      <w:lvlText w:val="%1"/>
      <w:lvlJc w:val="left"/>
      <w:pPr>
        <w:ind w:left="1622" w:hanging="430"/>
      </w:pPr>
      <w:rPr>
        <w:lang w:val="ru-RU" w:eastAsia="ru-RU" w:bidi="ru-RU"/>
      </w:rPr>
    </w:lvl>
    <w:lvl w:ilvl="1" w:tplc="57E42B6E">
      <w:numFmt w:val="none"/>
      <w:lvlText w:val=""/>
      <w:lvlJc w:val="left"/>
      <w:pPr>
        <w:tabs>
          <w:tab w:val="num" w:pos="360"/>
        </w:tabs>
        <w:ind w:left="0" w:firstLine="0"/>
      </w:pPr>
    </w:lvl>
    <w:lvl w:ilvl="2" w:tplc="7E6EC7E6">
      <w:numFmt w:val="none"/>
      <w:lvlText w:val=""/>
      <w:lvlJc w:val="left"/>
      <w:pPr>
        <w:tabs>
          <w:tab w:val="num" w:pos="360"/>
        </w:tabs>
        <w:ind w:left="0" w:firstLine="0"/>
      </w:pPr>
    </w:lvl>
    <w:lvl w:ilvl="3" w:tplc="4C0CEE4C">
      <w:numFmt w:val="bullet"/>
      <w:lvlText w:val="•"/>
      <w:lvlJc w:val="left"/>
      <w:pPr>
        <w:ind w:left="4645" w:hanging="814"/>
      </w:pPr>
      <w:rPr>
        <w:lang w:val="ru-RU" w:eastAsia="ru-RU" w:bidi="ru-RU"/>
      </w:rPr>
    </w:lvl>
    <w:lvl w:ilvl="4" w:tplc="7C7AE800">
      <w:numFmt w:val="bullet"/>
      <w:lvlText w:val="•"/>
      <w:lvlJc w:val="left"/>
      <w:pPr>
        <w:ind w:left="5654" w:hanging="814"/>
      </w:pPr>
      <w:rPr>
        <w:lang w:val="ru-RU" w:eastAsia="ru-RU" w:bidi="ru-RU"/>
      </w:rPr>
    </w:lvl>
    <w:lvl w:ilvl="5" w:tplc="0A38884E">
      <w:numFmt w:val="bullet"/>
      <w:lvlText w:val="•"/>
      <w:lvlJc w:val="left"/>
      <w:pPr>
        <w:ind w:left="6663" w:hanging="814"/>
      </w:pPr>
      <w:rPr>
        <w:lang w:val="ru-RU" w:eastAsia="ru-RU" w:bidi="ru-RU"/>
      </w:rPr>
    </w:lvl>
    <w:lvl w:ilvl="6" w:tplc="B29ED5F8">
      <w:numFmt w:val="bullet"/>
      <w:lvlText w:val="•"/>
      <w:lvlJc w:val="left"/>
      <w:pPr>
        <w:ind w:left="7671" w:hanging="814"/>
      </w:pPr>
      <w:rPr>
        <w:lang w:val="ru-RU" w:eastAsia="ru-RU" w:bidi="ru-RU"/>
      </w:rPr>
    </w:lvl>
    <w:lvl w:ilvl="7" w:tplc="1AEC5374">
      <w:numFmt w:val="bullet"/>
      <w:lvlText w:val="•"/>
      <w:lvlJc w:val="left"/>
      <w:pPr>
        <w:ind w:left="8680" w:hanging="814"/>
      </w:pPr>
      <w:rPr>
        <w:lang w:val="ru-RU" w:eastAsia="ru-RU" w:bidi="ru-RU"/>
      </w:rPr>
    </w:lvl>
    <w:lvl w:ilvl="8" w:tplc="1A323D88">
      <w:numFmt w:val="bullet"/>
      <w:lvlText w:val="•"/>
      <w:lvlJc w:val="left"/>
      <w:pPr>
        <w:ind w:left="9689" w:hanging="814"/>
      </w:pPr>
      <w:rPr>
        <w:lang w:val="ru-RU" w:eastAsia="ru-RU" w:bidi="ru-RU"/>
      </w:rPr>
    </w:lvl>
  </w:abstractNum>
  <w:abstractNum w:abstractNumId="6" w15:restartNumberingAfterBreak="0">
    <w:nsid w:val="06E23666"/>
    <w:multiLevelType w:val="hybridMultilevel"/>
    <w:tmpl w:val="1ACC78F0"/>
    <w:lvl w:ilvl="0" w:tplc="FEBC0C72">
      <w:start w:val="4"/>
      <w:numFmt w:val="decimal"/>
      <w:lvlText w:val="%1"/>
      <w:lvlJc w:val="left"/>
      <w:pPr>
        <w:ind w:left="2222" w:hanging="600"/>
      </w:pPr>
      <w:rPr>
        <w:lang w:val="ru-RU" w:eastAsia="ru-RU" w:bidi="ru-RU"/>
      </w:rPr>
    </w:lvl>
    <w:lvl w:ilvl="1" w:tplc="E09075E2">
      <w:numFmt w:val="none"/>
      <w:lvlText w:val=""/>
      <w:lvlJc w:val="left"/>
      <w:pPr>
        <w:tabs>
          <w:tab w:val="num" w:pos="360"/>
        </w:tabs>
        <w:ind w:left="0" w:firstLine="0"/>
      </w:pPr>
    </w:lvl>
    <w:lvl w:ilvl="2" w:tplc="DDDE491C">
      <w:numFmt w:val="none"/>
      <w:lvlText w:val=""/>
      <w:lvlJc w:val="left"/>
      <w:pPr>
        <w:tabs>
          <w:tab w:val="num" w:pos="360"/>
        </w:tabs>
        <w:ind w:left="0" w:firstLine="0"/>
      </w:pPr>
    </w:lvl>
    <w:lvl w:ilvl="3" w:tplc="43FEC760">
      <w:numFmt w:val="bullet"/>
      <w:lvlText w:val="•"/>
      <w:lvlJc w:val="left"/>
      <w:pPr>
        <w:ind w:left="5065" w:hanging="600"/>
      </w:pPr>
      <w:rPr>
        <w:lang w:val="ru-RU" w:eastAsia="ru-RU" w:bidi="ru-RU"/>
      </w:rPr>
    </w:lvl>
    <w:lvl w:ilvl="4" w:tplc="6040F966">
      <w:numFmt w:val="bullet"/>
      <w:lvlText w:val="•"/>
      <w:lvlJc w:val="left"/>
      <w:pPr>
        <w:ind w:left="6014" w:hanging="600"/>
      </w:pPr>
      <w:rPr>
        <w:lang w:val="ru-RU" w:eastAsia="ru-RU" w:bidi="ru-RU"/>
      </w:rPr>
    </w:lvl>
    <w:lvl w:ilvl="5" w:tplc="79FE6C60">
      <w:numFmt w:val="bullet"/>
      <w:lvlText w:val="•"/>
      <w:lvlJc w:val="left"/>
      <w:pPr>
        <w:ind w:left="6963" w:hanging="600"/>
      </w:pPr>
      <w:rPr>
        <w:lang w:val="ru-RU" w:eastAsia="ru-RU" w:bidi="ru-RU"/>
      </w:rPr>
    </w:lvl>
    <w:lvl w:ilvl="6" w:tplc="FA2E7972">
      <w:numFmt w:val="bullet"/>
      <w:lvlText w:val="•"/>
      <w:lvlJc w:val="left"/>
      <w:pPr>
        <w:ind w:left="7911" w:hanging="600"/>
      </w:pPr>
      <w:rPr>
        <w:lang w:val="ru-RU" w:eastAsia="ru-RU" w:bidi="ru-RU"/>
      </w:rPr>
    </w:lvl>
    <w:lvl w:ilvl="7" w:tplc="AABA1782">
      <w:numFmt w:val="bullet"/>
      <w:lvlText w:val="•"/>
      <w:lvlJc w:val="left"/>
      <w:pPr>
        <w:ind w:left="8860" w:hanging="600"/>
      </w:pPr>
      <w:rPr>
        <w:lang w:val="ru-RU" w:eastAsia="ru-RU" w:bidi="ru-RU"/>
      </w:rPr>
    </w:lvl>
    <w:lvl w:ilvl="8" w:tplc="5A9C9EA0">
      <w:numFmt w:val="bullet"/>
      <w:lvlText w:val="•"/>
      <w:lvlJc w:val="left"/>
      <w:pPr>
        <w:ind w:left="9809" w:hanging="600"/>
      </w:pPr>
      <w:rPr>
        <w:lang w:val="ru-RU" w:eastAsia="ru-RU" w:bidi="ru-RU"/>
      </w:rPr>
    </w:lvl>
  </w:abstractNum>
  <w:abstractNum w:abstractNumId="7" w15:restartNumberingAfterBreak="0">
    <w:nsid w:val="0C8D270E"/>
    <w:multiLevelType w:val="multilevel"/>
    <w:tmpl w:val="E060537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211288"/>
    <w:multiLevelType w:val="hybridMultilevel"/>
    <w:tmpl w:val="CC92AA42"/>
    <w:lvl w:ilvl="0" w:tplc="350EA244">
      <w:start w:val="3"/>
      <w:numFmt w:val="decimal"/>
      <w:lvlText w:val="%1"/>
      <w:lvlJc w:val="left"/>
      <w:pPr>
        <w:ind w:left="1622" w:hanging="545"/>
      </w:pPr>
      <w:rPr>
        <w:lang w:val="ru-RU" w:eastAsia="ru-RU" w:bidi="ru-RU"/>
      </w:rPr>
    </w:lvl>
    <w:lvl w:ilvl="1" w:tplc="81AACC30">
      <w:numFmt w:val="none"/>
      <w:lvlText w:val=""/>
      <w:lvlJc w:val="left"/>
      <w:pPr>
        <w:tabs>
          <w:tab w:val="num" w:pos="360"/>
        </w:tabs>
        <w:ind w:left="0" w:firstLine="0"/>
      </w:pPr>
    </w:lvl>
    <w:lvl w:ilvl="2" w:tplc="07E2A64E">
      <w:numFmt w:val="bullet"/>
      <w:lvlText w:val="•"/>
      <w:lvlJc w:val="left"/>
      <w:pPr>
        <w:ind w:left="3637" w:hanging="545"/>
      </w:pPr>
      <w:rPr>
        <w:lang w:val="ru-RU" w:eastAsia="ru-RU" w:bidi="ru-RU"/>
      </w:rPr>
    </w:lvl>
    <w:lvl w:ilvl="3" w:tplc="AE9884A4">
      <w:numFmt w:val="bullet"/>
      <w:lvlText w:val="•"/>
      <w:lvlJc w:val="left"/>
      <w:pPr>
        <w:ind w:left="4645" w:hanging="545"/>
      </w:pPr>
      <w:rPr>
        <w:lang w:val="ru-RU" w:eastAsia="ru-RU" w:bidi="ru-RU"/>
      </w:rPr>
    </w:lvl>
    <w:lvl w:ilvl="4" w:tplc="26D62808">
      <w:numFmt w:val="bullet"/>
      <w:lvlText w:val="•"/>
      <w:lvlJc w:val="left"/>
      <w:pPr>
        <w:ind w:left="5654" w:hanging="545"/>
      </w:pPr>
      <w:rPr>
        <w:lang w:val="ru-RU" w:eastAsia="ru-RU" w:bidi="ru-RU"/>
      </w:rPr>
    </w:lvl>
    <w:lvl w:ilvl="5" w:tplc="088AF998">
      <w:numFmt w:val="bullet"/>
      <w:lvlText w:val="•"/>
      <w:lvlJc w:val="left"/>
      <w:pPr>
        <w:ind w:left="6663" w:hanging="545"/>
      </w:pPr>
      <w:rPr>
        <w:lang w:val="ru-RU" w:eastAsia="ru-RU" w:bidi="ru-RU"/>
      </w:rPr>
    </w:lvl>
    <w:lvl w:ilvl="6" w:tplc="F07AFCBE">
      <w:numFmt w:val="bullet"/>
      <w:lvlText w:val="•"/>
      <w:lvlJc w:val="left"/>
      <w:pPr>
        <w:ind w:left="7671" w:hanging="545"/>
      </w:pPr>
      <w:rPr>
        <w:lang w:val="ru-RU" w:eastAsia="ru-RU" w:bidi="ru-RU"/>
      </w:rPr>
    </w:lvl>
    <w:lvl w:ilvl="7" w:tplc="D2EE7E92">
      <w:numFmt w:val="bullet"/>
      <w:lvlText w:val="•"/>
      <w:lvlJc w:val="left"/>
      <w:pPr>
        <w:ind w:left="8680" w:hanging="545"/>
      </w:pPr>
      <w:rPr>
        <w:lang w:val="ru-RU" w:eastAsia="ru-RU" w:bidi="ru-RU"/>
      </w:rPr>
    </w:lvl>
    <w:lvl w:ilvl="8" w:tplc="492ECA5E">
      <w:numFmt w:val="bullet"/>
      <w:lvlText w:val="•"/>
      <w:lvlJc w:val="left"/>
      <w:pPr>
        <w:ind w:left="9689" w:hanging="545"/>
      </w:pPr>
      <w:rPr>
        <w:lang w:val="ru-RU" w:eastAsia="ru-RU" w:bidi="ru-RU"/>
      </w:rPr>
    </w:lvl>
  </w:abstractNum>
  <w:abstractNum w:abstractNumId="9" w15:restartNumberingAfterBreak="0">
    <w:nsid w:val="18610511"/>
    <w:multiLevelType w:val="hybridMultilevel"/>
    <w:tmpl w:val="15BE753E"/>
    <w:lvl w:ilvl="0" w:tplc="740EBC28">
      <w:numFmt w:val="bullet"/>
      <w:lvlText w:val="-"/>
      <w:lvlJc w:val="left"/>
      <w:pPr>
        <w:ind w:left="1080" w:hanging="360"/>
      </w:pPr>
      <w:rPr>
        <w:rFonts w:ascii="Times New Roman" w:eastAsia="Times New Roman" w:hAnsi="Times New Roman" w:cs="Times New Roman" w:hint="default"/>
        <w:w w:val="99"/>
        <w:sz w:val="24"/>
        <w:szCs w:val="24"/>
        <w:lang w:val="ru-RU" w:eastAsia="ru-RU" w:bidi="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DB54DEB"/>
    <w:multiLevelType w:val="hybridMultilevel"/>
    <w:tmpl w:val="0E507688"/>
    <w:lvl w:ilvl="0" w:tplc="CFF6CAA8">
      <w:start w:val="4"/>
      <w:numFmt w:val="decimal"/>
      <w:lvlText w:val="%1"/>
      <w:lvlJc w:val="left"/>
      <w:pPr>
        <w:ind w:left="1622" w:hanging="701"/>
      </w:pPr>
      <w:rPr>
        <w:lang w:val="ru-RU" w:eastAsia="ru-RU" w:bidi="ru-RU"/>
      </w:rPr>
    </w:lvl>
    <w:lvl w:ilvl="1" w:tplc="46D0FE10">
      <w:numFmt w:val="none"/>
      <w:lvlText w:val=""/>
      <w:lvlJc w:val="left"/>
      <w:pPr>
        <w:tabs>
          <w:tab w:val="num" w:pos="360"/>
        </w:tabs>
        <w:ind w:left="0" w:firstLine="0"/>
      </w:pPr>
    </w:lvl>
    <w:lvl w:ilvl="2" w:tplc="39F83766">
      <w:numFmt w:val="none"/>
      <w:lvlText w:val=""/>
      <w:lvlJc w:val="left"/>
      <w:pPr>
        <w:tabs>
          <w:tab w:val="num" w:pos="360"/>
        </w:tabs>
        <w:ind w:left="0" w:firstLine="0"/>
      </w:pPr>
    </w:lvl>
    <w:lvl w:ilvl="3" w:tplc="8F505E1E">
      <w:numFmt w:val="bullet"/>
      <w:lvlText w:val="•"/>
      <w:lvlJc w:val="left"/>
      <w:pPr>
        <w:ind w:left="4645" w:hanging="701"/>
      </w:pPr>
      <w:rPr>
        <w:lang w:val="ru-RU" w:eastAsia="ru-RU" w:bidi="ru-RU"/>
      </w:rPr>
    </w:lvl>
    <w:lvl w:ilvl="4" w:tplc="2678530E">
      <w:numFmt w:val="bullet"/>
      <w:lvlText w:val="•"/>
      <w:lvlJc w:val="left"/>
      <w:pPr>
        <w:ind w:left="5654" w:hanging="701"/>
      </w:pPr>
      <w:rPr>
        <w:lang w:val="ru-RU" w:eastAsia="ru-RU" w:bidi="ru-RU"/>
      </w:rPr>
    </w:lvl>
    <w:lvl w:ilvl="5" w:tplc="C2BC2AB6">
      <w:numFmt w:val="bullet"/>
      <w:lvlText w:val="•"/>
      <w:lvlJc w:val="left"/>
      <w:pPr>
        <w:ind w:left="6663" w:hanging="701"/>
      </w:pPr>
      <w:rPr>
        <w:lang w:val="ru-RU" w:eastAsia="ru-RU" w:bidi="ru-RU"/>
      </w:rPr>
    </w:lvl>
    <w:lvl w:ilvl="6" w:tplc="F1EC864E">
      <w:numFmt w:val="bullet"/>
      <w:lvlText w:val="•"/>
      <w:lvlJc w:val="left"/>
      <w:pPr>
        <w:ind w:left="7671" w:hanging="701"/>
      </w:pPr>
      <w:rPr>
        <w:lang w:val="ru-RU" w:eastAsia="ru-RU" w:bidi="ru-RU"/>
      </w:rPr>
    </w:lvl>
    <w:lvl w:ilvl="7" w:tplc="C006481A">
      <w:numFmt w:val="bullet"/>
      <w:lvlText w:val="•"/>
      <w:lvlJc w:val="left"/>
      <w:pPr>
        <w:ind w:left="8680" w:hanging="701"/>
      </w:pPr>
      <w:rPr>
        <w:lang w:val="ru-RU" w:eastAsia="ru-RU" w:bidi="ru-RU"/>
      </w:rPr>
    </w:lvl>
    <w:lvl w:ilvl="8" w:tplc="5F20B70E">
      <w:numFmt w:val="bullet"/>
      <w:lvlText w:val="•"/>
      <w:lvlJc w:val="left"/>
      <w:pPr>
        <w:ind w:left="9689" w:hanging="701"/>
      </w:pPr>
      <w:rPr>
        <w:lang w:val="ru-RU" w:eastAsia="ru-RU" w:bidi="ru-RU"/>
      </w:rPr>
    </w:lvl>
  </w:abstractNum>
  <w:abstractNum w:abstractNumId="11" w15:restartNumberingAfterBreak="0">
    <w:nsid w:val="1F7456F9"/>
    <w:multiLevelType w:val="hybridMultilevel"/>
    <w:tmpl w:val="1462731C"/>
    <w:lvl w:ilvl="0" w:tplc="8A1A7684">
      <w:start w:val="10"/>
      <w:numFmt w:val="decimal"/>
      <w:lvlText w:val="%1"/>
      <w:lvlJc w:val="left"/>
      <w:pPr>
        <w:ind w:left="1622" w:hanging="607"/>
      </w:pPr>
      <w:rPr>
        <w:lang w:val="ru-RU" w:eastAsia="ru-RU" w:bidi="ru-RU"/>
      </w:rPr>
    </w:lvl>
    <w:lvl w:ilvl="1" w:tplc="0EAA0A40">
      <w:numFmt w:val="none"/>
      <w:lvlText w:val=""/>
      <w:lvlJc w:val="left"/>
      <w:pPr>
        <w:tabs>
          <w:tab w:val="num" w:pos="360"/>
        </w:tabs>
        <w:ind w:left="0" w:firstLine="0"/>
      </w:pPr>
    </w:lvl>
    <w:lvl w:ilvl="2" w:tplc="9B966970">
      <w:numFmt w:val="bullet"/>
      <w:lvlText w:val="•"/>
      <w:lvlJc w:val="left"/>
      <w:pPr>
        <w:ind w:left="3637" w:hanging="607"/>
      </w:pPr>
      <w:rPr>
        <w:lang w:val="ru-RU" w:eastAsia="ru-RU" w:bidi="ru-RU"/>
      </w:rPr>
    </w:lvl>
    <w:lvl w:ilvl="3" w:tplc="688C51AE">
      <w:numFmt w:val="bullet"/>
      <w:lvlText w:val="•"/>
      <w:lvlJc w:val="left"/>
      <w:pPr>
        <w:ind w:left="4645" w:hanging="607"/>
      </w:pPr>
      <w:rPr>
        <w:lang w:val="ru-RU" w:eastAsia="ru-RU" w:bidi="ru-RU"/>
      </w:rPr>
    </w:lvl>
    <w:lvl w:ilvl="4" w:tplc="0D2CCAAC">
      <w:numFmt w:val="bullet"/>
      <w:lvlText w:val="•"/>
      <w:lvlJc w:val="left"/>
      <w:pPr>
        <w:ind w:left="5654" w:hanging="607"/>
      </w:pPr>
      <w:rPr>
        <w:lang w:val="ru-RU" w:eastAsia="ru-RU" w:bidi="ru-RU"/>
      </w:rPr>
    </w:lvl>
    <w:lvl w:ilvl="5" w:tplc="BCACAB3A">
      <w:numFmt w:val="bullet"/>
      <w:lvlText w:val="•"/>
      <w:lvlJc w:val="left"/>
      <w:pPr>
        <w:ind w:left="6663" w:hanging="607"/>
      </w:pPr>
      <w:rPr>
        <w:lang w:val="ru-RU" w:eastAsia="ru-RU" w:bidi="ru-RU"/>
      </w:rPr>
    </w:lvl>
    <w:lvl w:ilvl="6" w:tplc="3E583D2E">
      <w:numFmt w:val="bullet"/>
      <w:lvlText w:val="•"/>
      <w:lvlJc w:val="left"/>
      <w:pPr>
        <w:ind w:left="7671" w:hanging="607"/>
      </w:pPr>
      <w:rPr>
        <w:lang w:val="ru-RU" w:eastAsia="ru-RU" w:bidi="ru-RU"/>
      </w:rPr>
    </w:lvl>
    <w:lvl w:ilvl="7" w:tplc="9AA41BAA">
      <w:numFmt w:val="bullet"/>
      <w:lvlText w:val="•"/>
      <w:lvlJc w:val="left"/>
      <w:pPr>
        <w:ind w:left="8680" w:hanging="607"/>
      </w:pPr>
      <w:rPr>
        <w:lang w:val="ru-RU" w:eastAsia="ru-RU" w:bidi="ru-RU"/>
      </w:rPr>
    </w:lvl>
    <w:lvl w:ilvl="8" w:tplc="B7C0E0AE">
      <w:numFmt w:val="bullet"/>
      <w:lvlText w:val="•"/>
      <w:lvlJc w:val="left"/>
      <w:pPr>
        <w:ind w:left="9689" w:hanging="607"/>
      </w:pPr>
      <w:rPr>
        <w:lang w:val="ru-RU" w:eastAsia="ru-RU" w:bidi="ru-RU"/>
      </w:rPr>
    </w:lvl>
  </w:abstractNum>
  <w:abstractNum w:abstractNumId="12" w15:restartNumberingAfterBreak="0">
    <w:nsid w:val="34BB2A2B"/>
    <w:multiLevelType w:val="multilevel"/>
    <w:tmpl w:val="C1A09D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341D05"/>
    <w:multiLevelType w:val="multilevel"/>
    <w:tmpl w:val="9D52E3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5A61A3"/>
    <w:multiLevelType w:val="multilevel"/>
    <w:tmpl w:val="DB283A0C"/>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CE3518"/>
    <w:multiLevelType w:val="hybridMultilevel"/>
    <w:tmpl w:val="0BD66884"/>
    <w:lvl w:ilvl="0" w:tplc="05A258E8">
      <w:start w:val="4"/>
      <w:numFmt w:val="decimal"/>
      <w:lvlText w:val="%1"/>
      <w:lvlJc w:val="left"/>
      <w:pPr>
        <w:ind w:left="1622" w:hanging="435"/>
      </w:pPr>
      <w:rPr>
        <w:lang w:val="ru-RU" w:eastAsia="ru-RU" w:bidi="ru-RU"/>
      </w:rPr>
    </w:lvl>
    <w:lvl w:ilvl="1" w:tplc="32F0A900">
      <w:numFmt w:val="none"/>
      <w:lvlText w:val=""/>
      <w:lvlJc w:val="left"/>
      <w:pPr>
        <w:tabs>
          <w:tab w:val="num" w:pos="360"/>
        </w:tabs>
        <w:ind w:left="0" w:firstLine="0"/>
      </w:pPr>
    </w:lvl>
    <w:lvl w:ilvl="2" w:tplc="01EC033C">
      <w:numFmt w:val="bullet"/>
      <w:lvlText w:val="•"/>
      <w:lvlJc w:val="left"/>
      <w:pPr>
        <w:ind w:left="3637" w:hanging="435"/>
      </w:pPr>
      <w:rPr>
        <w:lang w:val="ru-RU" w:eastAsia="ru-RU" w:bidi="ru-RU"/>
      </w:rPr>
    </w:lvl>
    <w:lvl w:ilvl="3" w:tplc="7AD0E8AC">
      <w:numFmt w:val="bullet"/>
      <w:lvlText w:val="•"/>
      <w:lvlJc w:val="left"/>
      <w:pPr>
        <w:ind w:left="4645" w:hanging="435"/>
      </w:pPr>
      <w:rPr>
        <w:lang w:val="ru-RU" w:eastAsia="ru-RU" w:bidi="ru-RU"/>
      </w:rPr>
    </w:lvl>
    <w:lvl w:ilvl="4" w:tplc="8C64589E">
      <w:numFmt w:val="bullet"/>
      <w:lvlText w:val="•"/>
      <w:lvlJc w:val="left"/>
      <w:pPr>
        <w:ind w:left="5654" w:hanging="435"/>
      </w:pPr>
      <w:rPr>
        <w:lang w:val="ru-RU" w:eastAsia="ru-RU" w:bidi="ru-RU"/>
      </w:rPr>
    </w:lvl>
    <w:lvl w:ilvl="5" w:tplc="241EE9CE">
      <w:numFmt w:val="bullet"/>
      <w:lvlText w:val="•"/>
      <w:lvlJc w:val="left"/>
      <w:pPr>
        <w:ind w:left="6663" w:hanging="435"/>
      </w:pPr>
      <w:rPr>
        <w:lang w:val="ru-RU" w:eastAsia="ru-RU" w:bidi="ru-RU"/>
      </w:rPr>
    </w:lvl>
    <w:lvl w:ilvl="6" w:tplc="49A6F596">
      <w:numFmt w:val="bullet"/>
      <w:lvlText w:val="•"/>
      <w:lvlJc w:val="left"/>
      <w:pPr>
        <w:ind w:left="7671" w:hanging="435"/>
      </w:pPr>
      <w:rPr>
        <w:lang w:val="ru-RU" w:eastAsia="ru-RU" w:bidi="ru-RU"/>
      </w:rPr>
    </w:lvl>
    <w:lvl w:ilvl="7" w:tplc="39CA4E06">
      <w:numFmt w:val="bullet"/>
      <w:lvlText w:val="•"/>
      <w:lvlJc w:val="left"/>
      <w:pPr>
        <w:ind w:left="8680" w:hanging="435"/>
      </w:pPr>
      <w:rPr>
        <w:lang w:val="ru-RU" w:eastAsia="ru-RU" w:bidi="ru-RU"/>
      </w:rPr>
    </w:lvl>
    <w:lvl w:ilvl="8" w:tplc="D5D2534E">
      <w:numFmt w:val="bullet"/>
      <w:lvlText w:val="•"/>
      <w:lvlJc w:val="left"/>
      <w:pPr>
        <w:ind w:left="9689" w:hanging="435"/>
      </w:pPr>
      <w:rPr>
        <w:lang w:val="ru-RU" w:eastAsia="ru-RU" w:bidi="ru-RU"/>
      </w:rPr>
    </w:lvl>
  </w:abstractNum>
  <w:abstractNum w:abstractNumId="16" w15:restartNumberingAfterBreak="0">
    <w:nsid w:val="40525C79"/>
    <w:multiLevelType w:val="hybridMultilevel"/>
    <w:tmpl w:val="7174CE5A"/>
    <w:lvl w:ilvl="0" w:tplc="E8605F96">
      <w:start w:val="3"/>
      <w:numFmt w:val="decimal"/>
      <w:lvlText w:val="%1"/>
      <w:lvlJc w:val="left"/>
      <w:pPr>
        <w:ind w:left="2582" w:hanging="420"/>
      </w:pPr>
      <w:rPr>
        <w:lang w:val="ru-RU" w:eastAsia="ru-RU" w:bidi="ru-RU"/>
      </w:rPr>
    </w:lvl>
    <w:lvl w:ilvl="1" w:tplc="5532BBCE">
      <w:numFmt w:val="none"/>
      <w:lvlText w:val=""/>
      <w:lvlJc w:val="left"/>
      <w:pPr>
        <w:tabs>
          <w:tab w:val="num" w:pos="360"/>
        </w:tabs>
        <w:ind w:left="0" w:firstLine="0"/>
      </w:pPr>
    </w:lvl>
    <w:lvl w:ilvl="2" w:tplc="6310CD72">
      <w:numFmt w:val="bullet"/>
      <w:lvlText w:val="•"/>
      <w:lvlJc w:val="left"/>
      <w:pPr>
        <w:ind w:left="4405" w:hanging="420"/>
      </w:pPr>
      <w:rPr>
        <w:lang w:val="ru-RU" w:eastAsia="ru-RU" w:bidi="ru-RU"/>
      </w:rPr>
    </w:lvl>
    <w:lvl w:ilvl="3" w:tplc="2A543816">
      <w:numFmt w:val="bullet"/>
      <w:lvlText w:val="•"/>
      <w:lvlJc w:val="left"/>
      <w:pPr>
        <w:ind w:left="5317" w:hanging="420"/>
      </w:pPr>
      <w:rPr>
        <w:lang w:val="ru-RU" w:eastAsia="ru-RU" w:bidi="ru-RU"/>
      </w:rPr>
    </w:lvl>
    <w:lvl w:ilvl="4" w:tplc="2780AF50">
      <w:numFmt w:val="bullet"/>
      <w:lvlText w:val="•"/>
      <w:lvlJc w:val="left"/>
      <w:pPr>
        <w:ind w:left="6230" w:hanging="420"/>
      </w:pPr>
      <w:rPr>
        <w:lang w:val="ru-RU" w:eastAsia="ru-RU" w:bidi="ru-RU"/>
      </w:rPr>
    </w:lvl>
    <w:lvl w:ilvl="5" w:tplc="11F2F146">
      <w:numFmt w:val="bullet"/>
      <w:lvlText w:val="•"/>
      <w:lvlJc w:val="left"/>
      <w:pPr>
        <w:ind w:left="7143" w:hanging="420"/>
      </w:pPr>
      <w:rPr>
        <w:lang w:val="ru-RU" w:eastAsia="ru-RU" w:bidi="ru-RU"/>
      </w:rPr>
    </w:lvl>
    <w:lvl w:ilvl="6" w:tplc="C9AC79D2">
      <w:numFmt w:val="bullet"/>
      <w:lvlText w:val="•"/>
      <w:lvlJc w:val="left"/>
      <w:pPr>
        <w:ind w:left="8055" w:hanging="420"/>
      </w:pPr>
      <w:rPr>
        <w:lang w:val="ru-RU" w:eastAsia="ru-RU" w:bidi="ru-RU"/>
      </w:rPr>
    </w:lvl>
    <w:lvl w:ilvl="7" w:tplc="CC8EDC56">
      <w:numFmt w:val="bullet"/>
      <w:lvlText w:val="•"/>
      <w:lvlJc w:val="left"/>
      <w:pPr>
        <w:ind w:left="8968" w:hanging="420"/>
      </w:pPr>
      <w:rPr>
        <w:lang w:val="ru-RU" w:eastAsia="ru-RU" w:bidi="ru-RU"/>
      </w:rPr>
    </w:lvl>
    <w:lvl w:ilvl="8" w:tplc="893A06B2">
      <w:numFmt w:val="bullet"/>
      <w:lvlText w:val="•"/>
      <w:lvlJc w:val="left"/>
      <w:pPr>
        <w:ind w:left="9881" w:hanging="420"/>
      </w:pPr>
      <w:rPr>
        <w:lang w:val="ru-RU" w:eastAsia="ru-RU" w:bidi="ru-RU"/>
      </w:rPr>
    </w:lvl>
  </w:abstractNum>
  <w:abstractNum w:abstractNumId="17" w15:restartNumberingAfterBreak="0">
    <w:nsid w:val="4CE77CD8"/>
    <w:multiLevelType w:val="hybridMultilevel"/>
    <w:tmpl w:val="448E7222"/>
    <w:lvl w:ilvl="0" w:tplc="EB7A2894">
      <w:start w:val="7"/>
      <w:numFmt w:val="decimal"/>
      <w:lvlText w:val="%1"/>
      <w:lvlJc w:val="left"/>
      <w:pPr>
        <w:ind w:left="1622" w:hanging="451"/>
      </w:pPr>
      <w:rPr>
        <w:lang w:val="ru-RU" w:eastAsia="ru-RU" w:bidi="ru-RU"/>
      </w:rPr>
    </w:lvl>
    <w:lvl w:ilvl="1" w:tplc="048CF05E">
      <w:numFmt w:val="none"/>
      <w:lvlText w:val=""/>
      <w:lvlJc w:val="left"/>
      <w:pPr>
        <w:tabs>
          <w:tab w:val="num" w:pos="360"/>
        </w:tabs>
        <w:ind w:left="0" w:firstLine="0"/>
      </w:pPr>
    </w:lvl>
    <w:lvl w:ilvl="2" w:tplc="C8C0270A">
      <w:numFmt w:val="bullet"/>
      <w:lvlText w:val="•"/>
      <w:lvlJc w:val="left"/>
      <w:pPr>
        <w:ind w:left="3637" w:hanging="451"/>
      </w:pPr>
      <w:rPr>
        <w:lang w:val="ru-RU" w:eastAsia="ru-RU" w:bidi="ru-RU"/>
      </w:rPr>
    </w:lvl>
    <w:lvl w:ilvl="3" w:tplc="31B4197E">
      <w:numFmt w:val="bullet"/>
      <w:lvlText w:val="•"/>
      <w:lvlJc w:val="left"/>
      <w:pPr>
        <w:ind w:left="4645" w:hanging="451"/>
      </w:pPr>
      <w:rPr>
        <w:lang w:val="ru-RU" w:eastAsia="ru-RU" w:bidi="ru-RU"/>
      </w:rPr>
    </w:lvl>
    <w:lvl w:ilvl="4" w:tplc="6F9E5A50">
      <w:numFmt w:val="bullet"/>
      <w:lvlText w:val="•"/>
      <w:lvlJc w:val="left"/>
      <w:pPr>
        <w:ind w:left="5654" w:hanging="451"/>
      </w:pPr>
      <w:rPr>
        <w:lang w:val="ru-RU" w:eastAsia="ru-RU" w:bidi="ru-RU"/>
      </w:rPr>
    </w:lvl>
    <w:lvl w:ilvl="5" w:tplc="0BD8CF6A">
      <w:numFmt w:val="bullet"/>
      <w:lvlText w:val="•"/>
      <w:lvlJc w:val="left"/>
      <w:pPr>
        <w:ind w:left="6663" w:hanging="451"/>
      </w:pPr>
      <w:rPr>
        <w:lang w:val="ru-RU" w:eastAsia="ru-RU" w:bidi="ru-RU"/>
      </w:rPr>
    </w:lvl>
    <w:lvl w:ilvl="6" w:tplc="BDD08ABE">
      <w:numFmt w:val="bullet"/>
      <w:lvlText w:val="•"/>
      <w:lvlJc w:val="left"/>
      <w:pPr>
        <w:ind w:left="7671" w:hanging="451"/>
      </w:pPr>
      <w:rPr>
        <w:lang w:val="ru-RU" w:eastAsia="ru-RU" w:bidi="ru-RU"/>
      </w:rPr>
    </w:lvl>
    <w:lvl w:ilvl="7" w:tplc="44BE8CEA">
      <w:numFmt w:val="bullet"/>
      <w:lvlText w:val="•"/>
      <w:lvlJc w:val="left"/>
      <w:pPr>
        <w:ind w:left="8680" w:hanging="451"/>
      </w:pPr>
      <w:rPr>
        <w:lang w:val="ru-RU" w:eastAsia="ru-RU" w:bidi="ru-RU"/>
      </w:rPr>
    </w:lvl>
    <w:lvl w:ilvl="8" w:tplc="5FF254E0">
      <w:numFmt w:val="bullet"/>
      <w:lvlText w:val="•"/>
      <w:lvlJc w:val="left"/>
      <w:pPr>
        <w:ind w:left="9689" w:hanging="451"/>
      </w:pPr>
      <w:rPr>
        <w:lang w:val="ru-RU" w:eastAsia="ru-RU" w:bidi="ru-RU"/>
      </w:rPr>
    </w:lvl>
  </w:abstractNum>
  <w:abstractNum w:abstractNumId="18" w15:restartNumberingAfterBreak="0">
    <w:nsid w:val="4DFA4766"/>
    <w:multiLevelType w:val="multilevel"/>
    <w:tmpl w:val="A612929C"/>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D64D03"/>
    <w:multiLevelType w:val="hybridMultilevel"/>
    <w:tmpl w:val="A672E800"/>
    <w:lvl w:ilvl="0" w:tplc="C97E81FA">
      <w:start w:val="4"/>
      <w:numFmt w:val="decimal"/>
      <w:lvlText w:val="%1"/>
      <w:lvlJc w:val="left"/>
      <w:pPr>
        <w:ind w:left="2222" w:hanging="600"/>
      </w:pPr>
      <w:rPr>
        <w:lang w:val="ru-RU" w:eastAsia="ru-RU" w:bidi="ru-RU"/>
      </w:rPr>
    </w:lvl>
    <w:lvl w:ilvl="1" w:tplc="CBCAAF86">
      <w:numFmt w:val="none"/>
      <w:lvlText w:val=""/>
      <w:lvlJc w:val="left"/>
      <w:pPr>
        <w:tabs>
          <w:tab w:val="num" w:pos="360"/>
        </w:tabs>
        <w:ind w:left="0" w:firstLine="0"/>
      </w:pPr>
    </w:lvl>
    <w:lvl w:ilvl="2" w:tplc="3CCA74BA">
      <w:numFmt w:val="none"/>
      <w:lvlText w:val=""/>
      <w:lvlJc w:val="left"/>
      <w:pPr>
        <w:tabs>
          <w:tab w:val="num" w:pos="360"/>
        </w:tabs>
        <w:ind w:left="0" w:firstLine="0"/>
      </w:pPr>
    </w:lvl>
    <w:lvl w:ilvl="3" w:tplc="6AD877D4">
      <w:numFmt w:val="bullet"/>
      <w:lvlText w:val="•"/>
      <w:lvlJc w:val="left"/>
      <w:pPr>
        <w:ind w:left="5065" w:hanging="600"/>
      </w:pPr>
      <w:rPr>
        <w:lang w:val="ru-RU" w:eastAsia="ru-RU" w:bidi="ru-RU"/>
      </w:rPr>
    </w:lvl>
    <w:lvl w:ilvl="4" w:tplc="66DCA3A2">
      <w:numFmt w:val="bullet"/>
      <w:lvlText w:val="•"/>
      <w:lvlJc w:val="left"/>
      <w:pPr>
        <w:ind w:left="6014" w:hanging="600"/>
      </w:pPr>
      <w:rPr>
        <w:lang w:val="ru-RU" w:eastAsia="ru-RU" w:bidi="ru-RU"/>
      </w:rPr>
    </w:lvl>
    <w:lvl w:ilvl="5" w:tplc="0DE21550">
      <w:numFmt w:val="bullet"/>
      <w:lvlText w:val="•"/>
      <w:lvlJc w:val="left"/>
      <w:pPr>
        <w:ind w:left="6963" w:hanging="600"/>
      </w:pPr>
      <w:rPr>
        <w:lang w:val="ru-RU" w:eastAsia="ru-RU" w:bidi="ru-RU"/>
      </w:rPr>
    </w:lvl>
    <w:lvl w:ilvl="6" w:tplc="E23E1616">
      <w:numFmt w:val="bullet"/>
      <w:lvlText w:val="•"/>
      <w:lvlJc w:val="left"/>
      <w:pPr>
        <w:ind w:left="7911" w:hanging="600"/>
      </w:pPr>
      <w:rPr>
        <w:lang w:val="ru-RU" w:eastAsia="ru-RU" w:bidi="ru-RU"/>
      </w:rPr>
    </w:lvl>
    <w:lvl w:ilvl="7" w:tplc="A3EAC368">
      <w:numFmt w:val="bullet"/>
      <w:lvlText w:val="•"/>
      <w:lvlJc w:val="left"/>
      <w:pPr>
        <w:ind w:left="8860" w:hanging="600"/>
      </w:pPr>
      <w:rPr>
        <w:lang w:val="ru-RU" w:eastAsia="ru-RU" w:bidi="ru-RU"/>
      </w:rPr>
    </w:lvl>
    <w:lvl w:ilvl="8" w:tplc="E544179E">
      <w:numFmt w:val="bullet"/>
      <w:lvlText w:val="•"/>
      <w:lvlJc w:val="left"/>
      <w:pPr>
        <w:ind w:left="9809" w:hanging="600"/>
      </w:pPr>
      <w:rPr>
        <w:lang w:val="ru-RU" w:eastAsia="ru-RU" w:bidi="ru-RU"/>
      </w:rPr>
    </w:lvl>
  </w:abstractNum>
  <w:abstractNum w:abstractNumId="20" w15:restartNumberingAfterBreak="0">
    <w:nsid w:val="5B382DE1"/>
    <w:multiLevelType w:val="multilevel"/>
    <w:tmpl w:val="7C04204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2D16F5"/>
    <w:multiLevelType w:val="hybridMultilevel"/>
    <w:tmpl w:val="4E42B148"/>
    <w:lvl w:ilvl="0" w:tplc="8BAA62CC">
      <w:start w:val="1"/>
      <w:numFmt w:val="decimal"/>
      <w:lvlText w:val="%1"/>
      <w:lvlJc w:val="left"/>
      <w:pPr>
        <w:ind w:left="1622" w:hanging="461"/>
      </w:pPr>
      <w:rPr>
        <w:lang w:val="ru-RU" w:eastAsia="ru-RU" w:bidi="ru-RU"/>
      </w:rPr>
    </w:lvl>
    <w:lvl w:ilvl="1" w:tplc="AA9EEDC6">
      <w:numFmt w:val="none"/>
      <w:lvlText w:val=""/>
      <w:lvlJc w:val="left"/>
      <w:pPr>
        <w:tabs>
          <w:tab w:val="num" w:pos="360"/>
        </w:tabs>
        <w:ind w:left="0" w:firstLine="0"/>
      </w:pPr>
    </w:lvl>
    <w:lvl w:ilvl="2" w:tplc="44DC26A2">
      <w:numFmt w:val="bullet"/>
      <w:lvlText w:val="•"/>
      <w:lvlJc w:val="left"/>
      <w:pPr>
        <w:ind w:left="3637" w:hanging="461"/>
      </w:pPr>
      <w:rPr>
        <w:lang w:val="ru-RU" w:eastAsia="ru-RU" w:bidi="ru-RU"/>
      </w:rPr>
    </w:lvl>
    <w:lvl w:ilvl="3" w:tplc="7DE4F248">
      <w:numFmt w:val="bullet"/>
      <w:lvlText w:val="•"/>
      <w:lvlJc w:val="left"/>
      <w:pPr>
        <w:ind w:left="4645" w:hanging="461"/>
      </w:pPr>
      <w:rPr>
        <w:lang w:val="ru-RU" w:eastAsia="ru-RU" w:bidi="ru-RU"/>
      </w:rPr>
    </w:lvl>
    <w:lvl w:ilvl="4" w:tplc="64488270">
      <w:numFmt w:val="bullet"/>
      <w:lvlText w:val="•"/>
      <w:lvlJc w:val="left"/>
      <w:pPr>
        <w:ind w:left="5654" w:hanging="461"/>
      </w:pPr>
      <w:rPr>
        <w:lang w:val="ru-RU" w:eastAsia="ru-RU" w:bidi="ru-RU"/>
      </w:rPr>
    </w:lvl>
    <w:lvl w:ilvl="5" w:tplc="A28E9AD4">
      <w:numFmt w:val="bullet"/>
      <w:lvlText w:val="•"/>
      <w:lvlJc w:val="left"/>
      <w:pPr>
        <w:ind w:left="6663" w:hanging="461"/>
      </w:pPr>
      <w:rPr>
        <w:lang w:val="ru-RU" w:eastAsia="ru-RU" w:bidi="ru-RU"/>
      </w:rPr>
    </w:lvl>
    <w:lvl w:ilvl="6" w:tplc="49640A8A">
      <w:numFmt w:val="bullet"/>
      <w:lvlText w:val="•"/>
      <w:lvlJc w:val="left"/>
      <w:pPr>
        <w:ind w:left="7671" w:hanging="461"/>
      </w:pPr>
      <w:rPr>
        <w:lang w:val="ru-RU" w:eastAsia="ru-RU" w:bidi="ru-RU"/>
      </w:rPr>
    </w:lvl>
    <w:lvl w:ilvl="7" w:tplc="A3F6AEA6">
      <w:numFmt w:val="bullet"/>
      <w:lvlText w:val="•"/>
      <w:lvlJc w:val="left"/>
      <w:pPr>
        <w:ind w:left="8680" w:hanging="461"/>
      </w:pPr>
      <w:rPr>
        <w:lang w:val="ru-RU" w:eastAsia="ru-RU" w:bidi="ru-RU"/>
      </w:rPr>
    </w:lvl>
    <w:lvl w:ilvl="8" w:tplc="9EA4A880">
      <w:numFmt w:val="bullet"/>
      <w:lvlText w:val="•"/>
      <w:lvlJc w:val="left"/>
      <w:pPr>
        <w:ind w:left="9689" w:hanging="461"/>
      </w:pPr>
      <w:rPr>
        <w:lang w:val="ru-RU" w:eastAsia="ru-RU" w:bidi="ru-RU"/>
      </w:rPr>
    </w:lvl>
  </w:abstractNum>
  <w:abstractNum w:abstractNumId="22" w15:restartNumberingAfterBreak="0">
    <w:nsid w:val="6419705E"/>
    <w:multiLevelType w:val="multilevel"/>
    <w:tmpl w:val="B2A033AE"/>
    <w:lvl w:ilvl="0">
      <w:start w:val="1"/>
      <w:numFmt w:val="decimal"/>
      <w:lvlText w:val="%1."/>
      <w:lvlJc w:val="left"/>
      <w:pPr>
        <w:ind w:left="525" w:hanging="525"/>
      </w:pPr>
      <w:rPr>
        <w:rFonts w:hint="default"/>
        <w:b w:val="0"/>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48A5DB3"/>
    <w:multiLevelType w:val="multilevel"/>
    <w:tmpl w:val="F1D86D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4A6D53"/>
    <w:multiLevelType w:val="multilevel"/>
    <w:tmpl w:val="B0F07436"/>
    <w:lvl w:ilvl="0">
      <w:start w:val="7"/>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5" w15:restartNumberingAfterBreak="0">
    <w:nsid w:val="69715CAB"/>
    <w:multiLevelType w:val="hybridMultilevel"/>
    <w:tmpl w:val="91B2F846"/>
    <w:lvl w:ilvl="0" w:tplc="740EBC28">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BAE4E26"/>
    <w:multiLevelType w:val="multilevel"/>
    <w:tmpl w:val="9E2A59A6"/>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67534B"/>
    <w:multiLevelType w:val="hybridMultilevel"/>
    <w:tmpl w:val="4D6ED6E6"/>
    <w:lvl w:ilvl="0" w:tplc="D04ED030">
      <w:start w:val="3"/>
      <w:numFmt w:val="decimal"/>
      <w:lvlText w:val="%1."/>
      <w:lvlJc w:val="left"/>
      <w:pPr>
        <w:ind w:left="5076" w:hanging="360"/>
      </w:pPr>
      <w:rPr>
        <w:sz w:val="28"/>
      </w:rPr>
    </w:lvl>
    <w:lvl w:ilvl="1" w:tplc="04190019">
      <w:start w:val="1"/>
      <w:numFmt w:val="lowerLetter"/>
      <w:lvlText w:val="%2."/>
      <w:lvlJc w:val="left"/>
      <w:pPr>
        <w:ind w:left="579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E0E3338"/>
    <w:multiLevelType w:val="hybridMultilevel"/>
    <w:tmpl w:val="7C4A9DB8"/>
    <w:lvl w:ilvl="0" w:tplc="0E869F8E">
      <w:start w:val="9"/>
      <w:numFmt w:val="decimal"/>
      <w:lvlText w:val="%1"/>
      <w:lvlJc w:val="left"/>
      <w:pPr>
        <w:ind w:left="1622" w:hanging="531"/>
      </w:pPr>
      <w:rPr>
        <w:lang w:val="ru-RU" w:eastAsia="ru-RU" w:bidi="ru-RU"/>
      </w:rPr>
    </w:lvl>
    <w:lvl w:ilvl="1" w:tplc="80969E24">
      <w:numFmt w:val="none"/>
      <w:lvlText w:val=""/>
      <w:lvlJc w:val="left"/>
      <w:pPr>
        <w:tabs>
          <w:tab w:val="num" w:pos="360"/>
        </w:tabs>
        <w:ind w:left="0" w:firstLine="0"/>
      </w:pPr>
    </w:lvl>
    <w:lvl w:ilvl="2" w:tplc="4C941D6E">
      <w:numFmt w:val="bullet"/>
      <w:lvlText w:val="-"/>
      <w:lvlJc w:val="left"/>
      <w:pPr>
        <w:ind w:left="1622" w:hanging="353"/>
      </w:pPr>
      <w:rPr>
        <w:rFonts w:ascii="Times New Roman" w:eastAsia="Times New Roman" w:hAnsi="Times New Roman" w:cs="Times New Roman" w:hint="default"/>
        <w:spacing w:val="-28"/>
        <w:w w:val="99"/>
        <w:sz w:val="24"/>
        <w:szCs w:val="24"/>
        <w:lang w:val="ru-RU" w:eastAsia="ru-RU" w:bidi="ru-RU"/>
      </w:rPr>
    </w:lvl>
    <w:lvl w:ilvl="3" w:tplc="7D92D2A2">
      <w:numFmt w:val="bullet"/>
      <w:lvlText w:val="•"/>
      <w:lvlJc w:val="left"/>
      <w:pPr>
        <w:ind w:left="4048" w:hanging="353"/>
      </w:pPr>
      <w:rPr>
        <w:lang w:val="ru-RU" w:eastAsia="ru-RU" w:bidi="ru-RU"/>
      </w:rPr>
    </w:lvl>
    <w:lvl w:ilvl="4" w:tplc="426226CA">
      <w:numFmt w:val="bullet"/>
      <w:lvlText w:val="•"/>
      <w:lvlJc w:val="left"/>
      <w:pPr>
        <w:ind w:left="5142" w:hanging="353"/>
      </w:pPr>
      <w:rPr>
        <w:lang w:val="ru-RU" w:eastAsia="ru-RU" w:bidi="ru-RU"/>
      </w:rPr>
    </w:lvl>
    <w:lvl w:ilvl="5" w:tplc="9740DAC0">
      <w:numFmt w:val="bullet"/>
      <w:lvlText w:val="•"/>
      <w:lvlJc w:val="left"/>
      <w:pPr>
        <w:ind w:left="6236" w:hanging="353"/>
      </w:pPr>
      <w:rPr>
        <w:lang w:val="ru-RU" w:eastAsia="ru-RU" w:bidi="ru-RU"/>
      </w:rPr>
    </w:lvl>
    <w:lvl w:ilvl="6" w:tplc="AE183B12">
      <w:numFmt w:val="bullet"/>
      <w:lvlText w:val="•"/>
      <w:lvlJc w:val="left"/>
      <w:pPr>
        <w:ind w:left="7330" w:hanging="353"/>
      </w:pPr>
      <w:rPr>
        <w:lang w:val="ru-RU" w:eastAsia="ru-RU" w:bidi="ru-RU"/>
      </w:rPr>
    </w:lvl>
    <w:lvl w:ilvl="7" w:tplc="8BC6B79C">
      <w:numFmt w:val="bullet"/>
      <w:lvlText w:val="•"/>
      <w:lvlJc w:val="left"/>
      <w:pPr>
        <w:ind w:left="8424" w:hanging="353"/>
      </w:pPr>
      <w:rPr>
        <w:lang w:val="ru-RU" w:eastAsia="ru-RU" w:bidi="ru-RU"/>
      </w:rPr>
    </w:lvl>
    <w:lvl w:ilvl="8" w:tplc="49466930">
      <w:numFmt w:val="bullet"/>
      <w:lvlText w:val="•"/>
      <w:lvlJc w:val="left"/>
      <w:pPr>
        <w:ind w:left="9518" w:hanging="353"/>
      </w:pPr>
      <w:rPr>
        <w:lang w:val="ru-RU" w:eastAsia="ru-RU" w:bidi="ru-RU"/>
      </w:r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2"/>
    </w:lvlOverride>
    <w:lvlOverride w:ilvl="1"/>
    <w:lvlOverride w:ilvl="2"/>
    <w:lvlOverride w:ilvl="3"/>
    <w:lvlOverride w:ilvl="4"/>
    <w:lvlOverride w:ilvl="5"/>
    <w:lvlOverride w:ilvl="6"/>
    <w:lvlOverride w:ilvl="7"/>
    <w:lvlOverride w:ilvl="8"/>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lvlOverride w:ilvl="2"/>
    <w:lvlOverride w:ilvl="3"/>
    <w:lvlOverride w:ilvl="4"/>
    <w:lvlOverride w:ilvl="5"/>
    <w:lvlOverride w:ilvl="6"/>
    <w:lvlOverride w:ilvl="7"/>
    <w:lvlOverride w:ilvl="8"/>
  </w:num>
  <w:num w:numId="6">
    <w:abstractNumId w:val="8"/>
    <w:lvlOverride w:ilvl="0">
      <w:startOverride w:val="3"/>
    </w:lvlOverride>
    <w:lvlOverride w:ilvl="1"/>
    <w:lvlOverride w:ilvl="2"/>
    <w:lvlOverride w:ilvl="3"/>
    <w:lvlOverride w:ilvl="4"/>
    <w:lvlOverride w:ilvl="5"/>
    <w:lvlOverride w:ilvl="6"/>
    <w:lvlOverride w:ilvl="7"/>
    <w:lvlOverride w:ilvl="8"/>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4"/>
    </w:lvlOverride>
    <w:lvlOverride w:ilvl="1"/>
    <w:lvlOverride w:ilvl="2"/>
    <w:lvlOverride w:ilvl="3"/>
    <w:lvlOverride w:ilvl="4"/>
    <w:lvlOverride w:ilvl="5"/>
    <w:lvlOverride w:ilvl="6"/>
    <w:lvlOverride w:ilvl="7"/>
    <w:lvlOverride w:ilvl="8"/>
  </w:num>
  <w:num w:numId="9">
    <w:abstractNumId w:val="6"/>
    <w:lvlOverride w:ilvl="0">
      <w:startOverride w:val="4"/>
    </w:lvlOverride>
    <w:lvlOverride w:ilvl="1"/>
    <w:lvlOverride w:ilvl="2"/>
    <w:lvlOverride w:ilvl="3"/>
    <w:lvlOverride w:ilvl="4"/>
    <w:lvlOverride w:ilvl="5"/>
    <w:lvlOverride w:ilvl="6"/>
    <w:lvlOverride w:ilvl="7"/>
    <w:lvlOverride w:ilvl="8"/>
  </w:num>
  <w:num w:numId="10">
    <w:abstractNumId w:val="19"/>
    <w:lvlOverride w:ilvl="0">
      <w:startOverride w:val="4"/>
    </w:lvlOverride>
    <w:lvlOverride w:ilvl="1"/>
    <w:lvlOverride w:ilvl="2"/>
    <w:lvlOverride w:ilvl="3"/>
    <w:lvlOverride w:ilvl="4"/>
    <w:lvlOverride w:ilvl="5"/>
    <w:lvlOverride w:ilvl="6"/>
    <w:lvlOverride w:ilvl="7"/>
    <w:lvlOverride w:ilvl="8"/>
  </w:num>
  <w:num w:numId="11">
    <w:abstractNumId w:val="10"/>
    <w:lvlOverride w:ilvl="0">
      <w:startOverride w:val="4"/>
    </w:lvlOverride>
    <w:lvlOverride w:ilvl="1"/>
    <w:lvlOverride w:ilvl="2"/>
    <w:lvlOverride w:ilvl="3"/>
    <w:lvlOverride w:ilvl="4"/>
    <w:lvlOverride w:ilvl="5"/>
    <w:lvlOverride w:ilvl="6"/>
    <w:lvlOverride w:ilvl="7"/>
    <w:lvlOverride w:ilvl="8"/>
  </w:num>
  <w:num w:numId="12">
    <w:abstractNumId w:val="17"/>
    <w:lvlOverride w:ilvl="0">
      <w:startOverride w:val="7"/>
    </w:lvlOverride>
    <w:lvlOverride w:ilvl="1"/>
    <w:lvlOverride w:ilvl="2"/>
    <w:lvlOverride w:ilvl="3"/>
    <w:lvlOverride w:ilvl="4"/>
    <w:lvlOverride w:ilvl="5"/>
    <w:lvlOverride w:ilvl="6"/>
    <w:lvlOverride w:ilvl="7"/>
    <w:lvlOverride w:ilvl="8"/>
  </w:num>
  <w:num w:numId="13">
    <w:abstractNumId w:val="28"/>
    <w:lvlOverride w:ilvl="0">
      <w:startOverride w:val="9"/>
    </w:lvlOverride>
    <w:lvlOverride w:ilvl="1"/>
    <w:lvlOverride w:ilvl="2"/>
    <w:lvlOverride w:ilvl="3"/>
    <w:lvlOverride w:ilvl="4"/>
    <w:lvlOverride w:ilvl="5"/>
    <w:lvlOverride w:ilvl="6"/>
    <w:lvlOverride w:ilvl="7"/>
    <w:lvlOverride w:ilvl="8"/>
  </w:num>
  <w:num w:numId="14">
    <w:abstractNumId w:val="11"/>
    <w:lvlOverride w:ilvl="0">
      <w:startOverride w:val="10"/>
    </w:lvlOverride>
    <w:lvlOverride w:ilvl="1"/>
    <w:lvlOverride w:ilvl="2"/>
    <w:lvlOverride w:ilvl="3"/>
    <w:lvlOverride w:ilvl="4"/>
    <w:lvlOverride w:ilvl="5"/>
    <w:lvlOverride w:ilvl="6"/>
    <w:lvlOverride w:ilvl="7"/>
    <w:lvlOverride w:ilvl="8"/>
  </w:num>
  <w:num w:numId="15">
    <w:abstractNumId w:val="22"/>
  </w:num>
  <w:num w:numId="16">
    <w:abstractNumId w:val="24"/>
  </w:num>
  <w:num w:numId="17">
    <w:abstractNumId w:val="13"/>
  </w:num>
  <w:num w:numId="18">
    <w:abstractNumId w:val="12"/>
  </w:num>
  <w:num w:numId="19">
    <w:abstractNumId w:val="7"/>
  </w:num>
  <w:num w:numId="20">
    <w:abstractNumId w:val="0"/>
  </w:num>
  <w:num w:numId="21">
    <w:abstractNumId w:val="1"/>
  </w:num>
  <w:num w:numId="22">
    <w:abstractNumId w:val="2"/>
  </w:num>
  <w:num w:numId="23">
    <w:abstractNumId w:val="3"/>
  </w:num>
  <w:num w:numId="24">
    <w:abstractNumId w:val="4"/>
  </w:num>
  <w:num w:numId="25">
    <w:abstractNumId w:val="20"/>
  </w:num>
  <w:num w:numId="26">
    <w:abstractNumId w:val="14"/>
  </w:num>
  <w:num w:numId="27">
    <w:abstractNumId w:val="26"/>
  </w:num>
  <w:num w:numId="28">
    <w:abstractNumId w:val="18"/>
  </w:num>
  <w:num w:numId="2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3266"/>
    <w:rsid w:val="00005FE0"/>
    <w:rsid w:val="00012651"/>
    <w:rsid w:val="00026742"/>
    <w:rsid w:val="00035331"/>
    <w:rsid w:val="00067A05"/>
    <w:rsid w:val="000A2193"/>
    <w:rsid w:val="000B208D"/>
    <w:rsid w:val="000D1D0C"/>
    <w:rsid w:val="000F4011"/>
    <w:rsid w:val="00102DDF"/>
    <w:rsid w:val="00146378"/>
    <w:rsid w:val="00147624"/>
    <w:rsid w:val="00147FFA"/>
    <w:rsid w:val="0016413F"/>
    <w:rsid w:val="001648B0"/>
    <w:rsid w:val="001717A1"/>
    <w:rsid w:val="001845CF"/>
    <w:rsid w:val="001904EA"/>
    <w:rsid w:val="001956DD"/>
    <w:rsid w:val="00196264"/>
    <w:rsid w:val="001C5624"/>
    <w:rsid w:val="001C7DCA"/>
    <w:rsid w:val="001D41DD"/>
    <w:rsid w:val="001F5B3B"/>
    <w:rsid w:val="00204610"/>
    <w:rsid w:val="002165E2"/>
    <w:rsid w:val="0024450D"/>
    <w:rsid w:val="00244CB3"/>
    <w:rsid w:val="00245F07"/>
    <w:rsid w:val="00266CE0"/>
    <w:rsid w:val="002728C2"/>
    <w:rsid w:val="00275153"/>
    <w:rsid w:val="00296B6D"/>
    <w:rsid w:val="002A1F11"/>
    <w:rsid w:val="002C5343"/>
    <w:rsid w:val="002E50A8"/>
    <w:rsid w:val="002F1179"/>
    <w:rsid w:val="0031159D"/>
    <w:rsid w:val="00320992"/>
    <w:rsid w:val="003241D7"/>
    <w:rsid w:val="0033297B"/>
    <w:rsid w:val="00343C24"/>
    <w:rsid w:val="00355B0A"/>
    <w:rsid w:val="003607D4"/>
    <w:rsid w:val="0036454A"/>
    <w:rsid w:val="003651FA"/>
    <w:rsid w:val="00367318"/>
    <w:rsid w:val="00396409"/>
    <w:rsid w:val="003A2EDE"/>
    <w:rsid w:val="003A40F4"/>
    <w:rsid w:val="003B52E6"/>
    <w:rsid w:val="003C0300"/>
    <w:rsid w:val="003C6E8F"/>
    <w:rsid w:val="003D11B6"/>
    <w:rsid w:val="003E0B9F"/>
    <w:rsid w:val="003E5B85"/>
    <w:rsid w:val="003E794F"/>
    <w:rsid w:val="003F3960"/>
    <w:rsid w:val="003F7C48"/>
    <w:rsid w:val="004037C4"/>
    <w:rsid w:val="00406185"/>
    <w:rsid w:val="00443ABB"/>
    <w:rsid w:val="00462BF0"/>
    <w:rsid w:val="00486F15"/>
    <w:rsid w:val="004A3266"/>
    <w:rsid w:val="004C2144"/>
    <w:rsid w:val="004D7235"/>
    <w:rsid w:val="005005B7"/>
    <w:rsid w:val="00501592"/>
    <w:rsid w:val="00507FCB"/>
    <w:rsid w:val="005150C6"/>
    <w:rsid w:val="00545381"/>
    <w:rsid w:val="00564C1F"/>
    <w:rsid w:val="00564E18"/>
    <w:rsid w:val="00566C69"/>
    <w:rsid w:val="005670CB"/>
    <w:rsid w:val="005A7C01"/>
    <w:rsid w:val="005B1ADB"/>
    <w:rsid w:val="005B58D4"/>
    <w:rsid w:val="005C1038"/>
    <w:rsid w:val="005F218A"/>
    <w:rsid w:val="005F4BA6"/>
    <w:rsid w:val="00605974"/>
    <w:rsid w:val="00606768"/>
    <w:rsid w:val="00615953"/>
    <w:rsid w:val="00623503"/>
    <w:rsid w:val="006318A2"/>
    <w:rsid w:val="00636765"/>
    <w:rsid w:val="0064510A"/>
    <w:rsid w:val="00647DF7"/>
    <w:rsid w:val="00660030"/>
    <w:rsid w:val="00684BEC"/>
    <w:rsid w:val="00687E5B"/>
    <w:rsid w:val="006B1AC7"/>
    <w:rsid w:val="006B3D00"/>
    <w:rsid w:val="006B3F2E"/>
    <w:rsid w:val="006D2631"/>
    <w:rsid w:val="006E5FEF"/>
    <w:rsid w:val="006F4CF2"/>
    <w:rsid w:val="006F5F84"/>
    <w:rsid w:val="00701301"/>
    <w:rsid w:val="00701939"/>
    <w:rsid w:val="00701E76"/>
    <w:rsid w:val="007269F1"/>
    <w:rsid w:val="0073460B"/>
    <w:rsid w:val="00755085"/>
    <w:rsid w:val="00774E06"/>
    <w:rsid w:val="00781D02"/>
    <w:rsid w:val="00795C81"/>
    <w:rsid w:val="007B5E16"/>
    <w:rsid w:val="007C000B"/>
    <w:rsid w:val="007C08DD"/>
    <w:rsid w:val="007D15D6"/>
    <w:rsid w:val="007F128D"/>
    <w:rsid w:val="00803706"/>
    <w:rsid w:val="00804A15"/>
    <w:rsid w:val="00820017"/>
    <w:rsid w:val="00820971"/>
    <w:rsid w:val="00835071"/>
    <w:rsid w:val="00854DAD"/>
    <w:rsid w:val="00863FE5"/>
    <w:rsid w:val="00871A8E"/>
    <w:rsid w:val="008736CB"/>
    <w:rsid w:val="0087783D"/>
    <w:rsid w:val="00880C5F"/>
    <w:rsid w:val="00884290"/>
    <w:rsid w:val="008B27FB"/>
    <w:rsid w:val="008D75E2"/>
    <w:rsid w:val="008E6373"/>
    <w:rsid w:val="008F0209"/>
    <w:rsid w:val="008F0620"/>
    <w:rsid w:val="008F65B2"/>
    <w:rsid w:val="00936025"/>
    <w:rsid w:val="0095387E"/>
    <w:rsid w:val="00971847"/>
    <w:rsid w:val="0097200E"/>
    <w:rsid w:val="00985DA4"/>
    <w:rsid w:val="009A62B9"/>
    <w:rsid w:val="009A63B7"/>
    <w:rsid w:val="009B3083"/>
    <w:rsid w:val="009B552C"/>
    <w:rsid w:val="00A27360"/>
    <w:rsid w:val="00A641E5"/>
    <w:rsid w:val="00A73994"/>
    <w:rsid w:val="00A77B56"/>
    <w:rsid w:val="00A8722E"/>
    <w:rsid w:val="00A93297"/>
    <w:rsid w:val="00AD168E"/>
    <w:rsid w:val="00AF035C"/>
    <w:rsid w:val="00AF7876"/>
    <w:rsid w:val="00B026A9"/>
    <w:rsid w:val="00B23509"/>
    <w:rsid w:val="00B252CC"/>
    <w:rsid w:val="00B306B8"/>
    <w:rsid w:val="00B40B94"/>
    <w:rsid w:val="00B4291D"/>
    <w:rsid w:val="00B44C63"/>
    <w:rsid w:val="00B46EDF"/>
    <w:rsid w:val="00B67F62"/>
    <w:rsid w:val="00B853E8"/>
    <w:rsid w:val="00B940EC"/>
    <w:rsid w:val="00BB798E"/>
    <w:rsid w:val="00BC011F"/>
    <w:rsid w:val="00BC6A27"/>
    <w:rsid w:val="00BD218F"/>
    <w:rsid w:val="00BD37EF"/>
    <w:rsid w:val="00BE3458"/>
    <w:rsid w:val="00BE61DF"/>
    <w:rsid w:val="00BF700D"/>
    <w:rsid w:val="00C17A6D"/>
    <w:rsid w:val="00C31D6F"/>
    <w:rsid w:val="00C41922"/>
    <w:rsid w:val="00C63EBB"/>
    <w:rsid w:val="00C90CD0"/>
    <w:rsid w:val="00C91B79"/>
    <w:rsid w:val="00CB1119"/>
    <w:rsid w:val="00CC49E0"/>
    <w:rsid w:val="00CD02A6"/>
    <w:rsid w:val="00CE0E6F"/>
    <w:rsid w:val="00CE7B8A"/>
    <w:rsid w:val="00D00552"/>
    <w:rsid w:val="00D057B5"/>
    <w:rsid w:val="00D10225"/>
    <w:rsid w:val="00D433FE"/>
    <w:rsid w:val="00D45CE6"/>
    <w:rsid w:val="00D6329C"/>
    <w:rsid w:val="00D76715"/>
    <w:rsid w:val="00DA0838"/>
    <w:rsid w:val="00DB0A87"/>
    <w:rsid w:val="00DC185B"/>
    <w:rsid w:val="00DD00C2"/>
    <w:rsid w:val="00E01918"/>
    <w:rsid w:val="00E0198A"/>
    <w:rsid w:val="00E03189"/>
    <w:rsid w:val="00E03EFC"/>
    <w:rsid w:val="00E13580"/>
    <w:rsid w:val="00E176E2"/>
    <w:rsid w:val="00E22A80"/>
    <w:rsid w:val="00E33FAE"/>
    <w:rsid w:val="00E42652"/>
    <w:rsid w:val="00E717C4"/>
    <w:rsid w:val="00E73F75"/>
    <w:rsid w:val="00E81F27"/>
    <w:rsid w:val="00E862A6"/>
    <w:rsid w:val="00E870D1"/>
    <w:rsid w:val="00EC2711"/>
    <w:rsid w:val="00ED04BC"/>
    <w:rsid w:val="00ED6166"/>
    <w:rsid w:val="00EE68F4"/>
    <w:rsid w:val="00F17A93"/>
    <w:rsid w:val="00F26A9F"/>
    <w:rsid w:val="00F32A99"/>
    <w:rsid w:val="00F34351"/>
    <w:rsid w:val="00F570FE"/>
    <w:rsid w:val="00F60E35"/>
    <w:rsid w:val="00F643D6"/>
    <w:rsid w:val="00F9389A"/>
    <w:rsid w:val="00F96667"/>
    <w:rsid w:val="00FA0771"/>
    <w:rsid w:val="00FB1716"/>
    <w:rsid w:val="00FD5F8C"/>
    <w:rsid w:val="00FE6884"/>
    <w:rsid w:val="00FF00C7"/>
    <w:rsid w:val="00FF2333"/>
    <w:rsid w:val="00FF7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4F5F1-0FB9-4A7B-83FB-7B41FC8D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66"/>
    <w:pPr>
      <w:spacing w:after="200" w:line="276" w:lineRule="auto"/>
    </w:pPr>
    <w:rPr>
      <w:rFonts w:ascii="Calibri" w:hAnsi="Calibri"/>
      <w:sz w:val="22"/>
      <w:szCs w:val="22"/>
      <w:lang w:eastAsia="en-US"/>
    </w:rPr>
  </w:style>
  <w:style w:type="paragraph" w:styleId="1">
    <w:name w:val="heading 1"/>
    <w:basedOn w:val="a"/>
    <w:link w:val="10"/>
    <w:uiPriority w:val="9"/>
    <w:qFormat/>
    <w:rsid w:val="00FD5F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454A"/>
    <w:rPr>
      <w:rFonts w:eastAsia="Times New Roman"/>
      <w:sz w:val="24"/>
      <w:szCs w:val="24"/>
    </w:rPr>
  </w:style>
  <w:style w:type="paragraph" w:styleId="a4">
    <w:name w:val="List Paragraph"/>
    <w:basedOn w:val="a"/>
    <w:uiPriority w:val="1"/>
    <w:qFormat/>
    <w:rsid w:val="0036454A"/>
    <w:pPr>
      <w:ind w:left="720"/>
      <w:contextualSpacing/>
    </w:pPr>
  </w:style>
  <w:style w:type="table" w:styleId="a5">
    <w:name w:val="Table Grid"/>
    <w:basedOn w:val="a1"/>
    <w:uiPriority w:val="59"/>
    <w:rsid w:val="004A326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basedOn w:val="a0"/>
    <w:uiPriority w:val="99"/>
    <w:semiHidden/>
    <w:unhideWhenUsed/>
    <w:rsid w:val="004A3266"/>
    <w:rPr>
      <w:color w:val="0000FF"/>
      <w:u w:val="single"/>
    </w:rPr>
  </w:style>
  <w:style w:type="paragraph" w:styleId="a7">
    <w:name w:val="Normal (Web)"/>
    <w:basedOn w:val="a"/>
    <w:uiPriority w:val="99"/>
    <w:unhideWhenUsed/>
    <w:rsid w:val="004A3266"/>
    <w:pPr>
      <w:suppressAutoHyphens/>
      <w:spacing w:before="280" w:after="280" w:line="240" w:lineRule="auto"/>
    </w:pPr>
    <w:rPr>
      <w:rFonts w:ascii="Times New Roman" w:eastAsia="Times New Roman" w:hAnsi="Times New Roman"/>
      <w:sz w:val="24"/>
      <w:szCs w:val="24"/>
      <w:lang w:eastAsia="ar-SA"/>
    </w:rPr>
  </w:style>
  <w:style w:type="paragraph" w:styleId="a8">
    <w:name w:val="Body Text"/>
    <w:basedOn w:val="a"/>
    <w:link w:val="a9"/>
    <w:uiPriority w:val="1"/>
    <w:unhideWhenUsed/>
    <w:qFormat/>
    <w:rsid w:val="004A3266"/>
    <w:pPr>
      <w:widowControl w:val="0"/>
      <w:autoSpaceDE w:val="0"/>
      <w:autoSpaceDN w:val="0"/>
      <w:spacing w:after="0" w:line="240" w:lineRule="auto"/>
      <w:ind w:left="1622"/>
      <w:jc w:val="both"/>
    </w:pPr>
    <w:rPr>
      <w:rFonts w:ascii="Times New Roman" w:eastAsia="Times New Roman" w:hAnsi="Times New Roman"/>
      <w:sz w:val="24"/>
      <w:szCs w:val="24"/>
      <w:lang w:eastAsia="ru-RU" w:bidi="ru-RU"/>
    </w:rPr>
  </w:style>
  <w:style w:type="character" w:customStyle="1" w:styleId="a9">
    <w:name w:val="Основной текст Знак"/>
    <w:basedOn w:val="a0"/>
    <w:link w:val="a8"/>
    <w:uiPriority w:val="1"/>
    <w:rsid w:val="004A3266"/>
    <w:rPr>
      <w:rFonts w:eastAsia="Times New Roman"/>
      <w:sz w:val="24"/>
      <w:szCs w:val="24"/>
      <w:lang w:bidi="ru-RU"/>
    </w:rPr>
  </w:style>
  <w:style w:type="paragraph" w:customStyle="1" w:styleId="11">
    <w:name w:val="Заголовок 11"/>
    <w:basedOn w:val="a"/>
    <w:uiPriority w:val="1"/>
    <w:qFormat/>
    <w:rsid w:val="004A3266"/>
    <w:pPr>
      <w:widowControl w:val="0"/>
      <w:autoSpaceDE w:val="0"/>
      <w:autoSpaceDN w:val="0"/>
      <w:spacing w:after="0" w:line="240" w:lineRule="auto"/>
      <w:ind w:left="2411"/>
      <w:outlineLvl w:val="1"/>
    </w:pPr>
    <w:rPr>
      <w:rFonts w:ascii="Times New Roman" w:eastAsia="Times New Roman" w:hAnsi="Times New Roman"/>
      <w:b/>
      <w:bCs/>
      <w:sz w:val="28"/>
      <w:szCs w:val="28"/>
      <w:lang w:eastAsia="ru-RU" w:bidi="ru-RU"/>
    </w:rPr>
  </w:style>
  <w:style w:type="character" w:customStyle="1" w:styleId="10">
    <w:name w:val="Заголовок 1 Знак"/>
    <w:basedOn w:val="a0"/>
    <w:link w:val="1"/>
    <w:uiPriority w:val="9"/>
    <w:rsid w:val="00FD5F8C"/>
    <w:rPr>
      <w:rFonts w:eastAsia="Times New Roman"/>
      <w:b/>
      <w:bCs/>
      <w:kern w:val="36"/>
      <w:sz w:val="48"/>
      <w:szCs w:val="48"/>
    </w:rPr>
  </w:style>
  <w:style w:type="character" w:customStyle="1" w:styleId="blk">
    <w:name w:val="blk"/>
    <w:basedOn w:val="a0"/>
    <w:rsid w:val="00FD5F8C"/>
  </w:style>
  <w:style w:type="character" w:customStyle="1" w:styleId="hl">
    <w:name w:val="hl"/>
    <w:basedOn w:val="a0"/>
    <w:rsid w:val="00FD5F8C"/>
  </w:style>
  <w:style w:type="character" w:customStyle="1" w:styleId="nobr">
    <w:name w:val="nobr"/>
    <w:basedOn w:val="a0"/>
    <w:rsid w:val="00FD5F8C"/>
  </w:style>
  <w:style w:type="paragraph" w:styleId="aa">
    <w:name w:val="header"/>
    <w:basedOn w:val="a"/>
    <w:link w:val="ab"/>
    <w:uiPriority w:val="99"/>
    <w:semiHidden/>
    <w:unhideWhenUsed/>
    <w:rsid w:val="006B3F2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B3F2E"/>
    <w:rPr>
      <w:rFonts w:ascii="Calibri" w:hAnsi="Calibri"/>
      <w:sz w:val="22"/>
      <w:szCs w:val="22"/>
      <w:lang w:eastAsia="en-US"/>
    </w:rPr>
  </w:style>
  <w:style w:type="paragraph" w:styleId="ac">
    <w:name w:val="footer"/>
    <w:basedOn w:val="a"/>
    <w:link w:val="ad"/>
    <w:uiPriority w:val="99"/>
    <w:unhideWhenUsed/>
    <w:rsid w:val="006B3F2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B3F2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740">
      <w:bodyDiv w:val="1"/>
      <w:marLeft w:val="0"/>
      <w:marRight w:val="0"/>
      <w:marTop w:val="0"/>
      <w:marBottom w:val="0"/>
      <w:divBdr>
        <w:top w:val="none" w:sz="0" w:space="0" w:color="auto"/>
        <w:left w:val="none" w:sz="0" w:space="0" w:color="auto"/>
        <w:bottom w:val="none" w:sz="0" w:space="0" w:color="auto"/>
        <w:right w:val="none" w:sz="0" w:space="0" w:color="auto"/>
      </w:divBdr>
      <w:divsChild>
        <w:div w:id="1545673274">
          <w:marLeft w:val="0"/>
          <w:marRight w:val="0"/>
          <w:marTop w:val="192"/>
          <w:marBottom w:val="0"/>
          <w:divBdr>
            <w:top w:val="none" w:sz="0" w:space="0" w:color="auto"/>
            <w:left w:val="none" w:sz="0" w:space="0" w:color="auto"/>
            <w:bottom w:val="none" w:sz="0" w:space="0" w:color="auto"/>
            <w:right w:val="none" w:sz="0" w:space="0" w:color="auto"/>
          </w:divBdr>
        </w:div>
        <w:div w:id="1037663097">
          <w:marLeft w:val="0"/>
          <w:marRight w:val="0"/>
          <w:marTop w:val="192"/>
          <w:marBottom w:val="0"/>
          <w:divBdr>
            <w:top w:val="none" w:sz="0" w:space="0" w:color="auto"/>
            <w:left w:val="none" w:sz="0" w:space="0" w:color="auto"/>
            <w:bottom w:val="none" w:sz="0" w:space="0" w:color="auto"/>
            <w:right w:val="none" w:sz="0" w:space="0" w:color="auto"/>
          </w:divBdr>
        </w:div>
      </w:divsChild>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2081444312">
          <w:marLeft w:val="0"/>
          <w:marRight w:val="0"/>
          <w:marTop w:val="192"/>
          <w:marBottom w:val="0"/>
          <w:divBdr>
            <w:top w:val="none" w:sz="0" w:space="0" w:color="auto"/>
            <w:left w:val="none" w:sz="0" w:space="0" w:color="auto"/>
            <w:bottom w:val="none" w:sz="0" w:space="0" w:color="auto"/>
            <w:right w:val="none" w:sz="0" w:space="0" w:color="auto"/>
          </w:divBdr>
        </w:div>
        <w:div w:id="1612586347">
          <w:marLeft w:val="0"/>
          <w:marRight w:val="0"/>
          <w:marTop w:val="192"/>
          <w:marBottom w:val="0"/>
          <w:divBdr>
            <w:top w:val="none" w:sz="0" w:space="0" w:color="auto"/>
            <w:left w:val="none" w:sz="0" w:space="0" w:color="auto"/>
            <w:bottom w:val="none" w:sz="0" w:space="0" w:color="auto"/>
            <w:right w:val="none" w:sz="0" w:space="0" w:color="auto"/>
          </w:divBdr>
        </w:div>
        <w:div w:id="382603921">
          <w:marLeft w:val="0"/>
          <w:marRight w:val="0"/>
          <w:marTop w:val="192"/>
          <w:marBottom w:val="0"/>
          <w:divBdr>
            <w:top w:val="none" w:sz="0" w:space="0" w:color="auto"/>
            <w:left w:val="none" w:sz="0" w:space="0" w:color="auto"/>
            <w:bottom w:val="none" w:sz="0" w:space="0" w:color="auto"/>
            <w:right w:val="none" w:sz="0" w:space="0" w:color="auto"/>
          </w:divBdr>
        </w:div>
        <w:div w:id="1122073667">
          <w:marLeft w:val="0"/>
          <w:marRight w:val="0"/>
          <w:marTop w:val="192"/>
          <w:marBottom w:val="0"/>
          <w:divBdr>
            <w:top w:val="none" w:sz="0" w:space="0" w:color="auto"/>
            <w:left w:val="none" w:sz="0" w:space="0" w:color="auto"/>
            <w:bottom w:val="none" w:sz="0" w:space="0" w:color="auto"/>
            <w:right w:val="none" w:sz="0" w:space="0" w:color="auto"/>
          </w:divBdr>
        </w:div>
        <w:div w:id="1441492933">
          <w:marLeft w:val="0"/>
          <w:marRight w:val="0"/>
          <w:marTop w:val="192"/>
          <w:marBottom w:val="0"/>
          <w:divBdr>
            <w:top w:val="none" w:sz="0" w:space="0" w:color="auto"/>
            <w:left w:val="none" w:sz="0" w:space="0" w:color="auto"/>
            <w:bottom w:val="none" w:sz="0" w:space="0" w:color="auto"/>
            <w:right w:val="none" w:sz="0" w:space="0" w:color="auto"/>
          </w:divBdr>
        </w:div>
        <w:div w:id="60062702">
          <w:marLeft w:val="0"/>
          <w:marRight w:val="0"/>
          <w:marTop w:val="0"/>
          <w:marBottom w:val="0"/>
          <w:divBdr>
            <w:top w:val="none" w:sz="0" w:space="0" w:color="auto"/>
            <w:left w:val="none" w:sz="0" w:space="0" w:color="auto"/>
            <w:bottom w:val="none" w:sz="0" w:space="0" w:color="auto"/>
            <w:right w:val="none" w:sz="0" w:space="0" w:color="auto"/>
          </w:divBdr>
          <w:divsChild>
            <w:div w:id="349451771">
              <w:marLeft w:val="0"/>
              <w:marRight w:val="0"/>
              <w:marTop w:val="192"/>
              <w:marBottom w:val="0"/>
              <w:divBdr>
                <w:top w:val="none" w:sz="0" w:space="0" w:color="auto"/>
                <w:left w:val="none" w:sz="0" w:space="0" w:color="auto"/>
                <w:bottom w:val="none" w:sz="0" w:space="0" w:color="auto"/>
                <w:right w:val="none" w:sz="0" w:space="0" w:color="auto"/>
              </w:divBdr>
            </w:div>
          </w:divsChild>
        </w:div>
        <w:div w:id="153107668">
          <w:marLeft w:val="0"/>
          <w:marRight w:val="0"/>
          <w:marTop w:val="0"/>
          <w:marBottom w:val="0"/>
          <w:divBdr>
            <w:top w:val="none" w:sz="0" w:space="0" w:color="auto"/>
            <w:left w:val="none" w:sz="0" w:space="0" w:color="auto"/>
            <w:bottom w:val="none" w:sz="0" w:space="0" w:color="auto"/>
            <w:right w:val="none" w:sz="0" w:space="0" w:color="auto"/>
          </w:divBdr>
        </w:div>
        <w:div w:id="828640207">
          <w:marLeft w:val="0"/>
          <w:marRight w:val="0"/>
          <w:marTop w:val="192"/>
          <w:marBottom w:val="0"/>
          <w:divBdr>
            <w:top w:val="none" w:sz="0" w:space="0" w:color="auto"/>
            <w:left w:val="none" w:sz="0" w:space="0" w:color="auto"/>
            <w:bottom w:val="none" w:sz="0" w:space="0" w:color="auto"/>
            <w:right w:val="none" w:sz="0" w:space="0" w:color="auto"/>
          </w:divBdr>
        </w:div>
      </w:divsChild>
    </w:div>
    <w:div w:id="186648334">
      <w:bodyDiv w:val="1"/>
      <w:marLeft w:val="0"/>
      <w:marRight w:val="0"/>
      <w:marTop w:val="0"/>
      <w:marBottom w:val="0"/>
      <w:divBdr>
        <w:top w:val="none" w:sz="0" w:space="0" w:color="auto"/>
        <w:left w:val="none" w:sz="0" w:space="0" w:color="auto"/>
        <w:bottom w:val="none" w:sz="0" w:space="0" w:color="auto"/>
        <w:right w:val="none" w:sz="0" w:space="0" w:color="auto"/>
      </w:divBdr>
    </w:div>
    <w:div w:id="292248520">
      <w:bodyDiv w:val="1"/>
      <w:marLeft w:val="0"/>
      <w:marRight w:val="0"/>
      <w:marTop w:val="0"/>
      <w:marBottom w:val="0"/>
      <w:divBdr>
        <w:top w:val="none" w:sz="0" w:space="0" w:color="auto"/>
        <w:left w:val="none" w:sz="0" w:space="0" w:color="auto"/>
        <w:bottom w:val="none" w:sz="0" w:space="0" w:color="auto"/>
        <w:right w:val="none" w:sz="0" w:space="0" w:color="auto"/>
      </w:divBdr>
    </w:div>
    <w:div w:id="447630245">
      <w:bodyDiv w:val="1"/>
      <w:marLeft w:val="0"/>
      <w:marRight w:val="0"/>
      <w:marTop w:val="0"/>
      <w:marBottom w:val="0"/>
      <w:divBdr>
        <w:top w:val="none" w:sz="0" w:space="0" w:color="auto"/>
        <w:left w:val="none" w:sz="0" w:space="0" w:color="auto"/>
        <w:bottom w:val="none" w:sz="0" w:space="0" w:color="auto"/>
        <w:right w:val="none" w:sz="0" w:space="0" w:color="auto"/>
      </w:divBdr>
    </w:div>
    <w:div w:id="463162905">
      <w:bodyDiv w:val="1"/>
      <w:marLeft w:val="0"/>
      <w:marRight w:val="0"/>
      <w:marTop w:val="0"/>
      <w:marBottom w:val="0"/>
      <w:divBdr>
        <w:top w:val="none" w:sz="0" w:space="0" w:color="auto"/>
        <w:left w:val="none" w:sz="0" w:space="0" w:color="auto"/>
        <w:bottom w:val="none" w:sz="0" w:space="0" w:color="auto"/>
        <w:right w:val="none" w:sz="0" w:space="0" w:color="auto"/>
      </w:divBdr>
    </w:div>
    <w:div w:id="532840091">
      <w:bodyDiv w:val="1"/>
      <w:marLeft w:val="0"/>
      <w:marRight w:val="0"/>
      <w:marTop w:val="0"/>
      <w:marBottom w:val="0"/>
      <w:divBdr>
        <w:top w:val="none" w:sz="0" w:space="0" w:color="auto"/>
        <w:left w:val="none" w:sz="0" w:space="0" w:color="auto"/>
        <w:bottom w:val="none" w:sz="0" w:space="0" w:color="auto"/>
        <w:right w:val="none" w:sz="0" w:space="0" w:color="auto"/>
      </w:divBdr>
    </w:div>
    <w:div w:id="689331581">
      <w:bodyDiv w:val="1"/>
      <w:marLeft w:val="0"/>
      <w:marRight w:val="0"/>
      <w:marTop w:val="0"/>
      <w:marBottom w:val="0"/>
      <w:divBdr>
        <w:top w:val="none" w:sz="0" w:space="0" w:color="auto"/>
        <w:left w:val="none" w:sz="0" w:space="0" w:color="auto"/>
        <w:bottom w:val="none" w:sz="0" w:space="0" w:color="auto"/>
        <w:right w:val="none" w:sz="0" w:space="0" w:color="auto"/>
      </w:divBdr>
    </w:div>
    <w:div w:id="797993171">
      <w:bodyDiv w:val="1"/>
      <w:marLeft w:val="0"/>
      <w:marRight w:val="0"/>
      <w:marTop w:val="0"/>
      <w:marBottom w:val="0"/>
      <w:divBdr>
        <w:top w:val="none" w:sz="0" w:space="0" w:color="auto"/>
        <w:left w:val="none" w:sz="0" w:space="0" w:color="auto"/>
        <w:bottom w:val="none" w:sz="0" w:space="0" w:color="auto"/>
        <w:right w:val="none" w:sz="0" w:space="0" w:color="auto"/>
      </w:divBdr>
    </w:div>
    <w:div w:id="1140851560">
      <w:bodyDiv w:val="1"/>
      <w:marLeft w:val="0"/>
      <w:marRight w:val="0"/>
      <w:marTop w:val="0"/>
      <w:marBottom w:val="0"/>
      <w:divBdr>
        <w:top w:val="none" w:sz="0" w:space="0" w:color="auto"/>
        <w:left w:val="none" w:sz="0" w:space="0" w:color="auto"/>
        <w:bottom w:val="none" w:sz="0" w:space="0" w:color="auto"/>
        <w:right w:val="none" w:sz="0" w:space="0" w:color="auto"/>
      </w:divBdr>
    </w:div>
    <w:div w:id="1196892429">
      <w:bodyDiv w:val="1"/>
      <w:marLeft w:val="0"/>
      <w:marRight w:val="0"/>
      <w:marTop w:val="0"/>
      <w:marBottom w:val="0"/>
      <w:divBdr>
        <w:top w:val="none" w:sz="0" w:space="0" w:color="auto"/>
        <w:left w:val="none" w:sz="0" w:space="0" w:color="auto"/>
        <w:bottom w:val="none" w:sz="0" w:space="0" w:color="auto"/>
        <w:right w:val="none" w:sz="0" w:space="0" w:color="auto"/>
      </w:divBdr>
    </w:div>
    <w:div w:id="1232354904">
      <w:bodyDiv w:val="1"/>
      <w:marLeft w:val="0"/>
      <w:marRight w:val="0"/>
      <w:marTop w:val="0"/>
      <w:marBottom w:val="0"/>
      <w:divBdr>
        <w:top w:val="none" w:sz="0" w:space="0" w:color="auto"/>
        <w:left w:val="none" w:sz="0" w:space="0" w:color="auto"/>
        <w:bottom w:val="none" w:sz="0" w:space="0" w:color="auto"/>
        <w:right w:val="none" w:sz="0" w:space="0" w:color="auto"/>
      </w:divBdr>
    </w:div>
    <w:div w:id="1809663357">
      <w:bodyDiv w:val="1"/>
      <w:marLeft w:val="0"/>
      <w:marRight w:val="0"/>
      <w:marTop w:val="0"/>
      <w:marBottom w:val="0"/>
      <w:divBdr>
        <w:top w:val="none" w:sz="0" w:space="0" w:color="auto"/>
        <w:left w:val="none" w:sz="0" w:space="0" w:color="auto"/>
        <w:bottom w:val="none" w:sz="0" w:space="0" w:color="auto"/>
        <w:right w:val="none" w:sz="0" w:space="0" w:color="auto"/>
      </w:divBdr>
      <w:divsChild>
        <w:div w:id="1986153573">
          <w:marLeft w:val="0"/>
          <w:marRight w:val="0"/>
          <w:marTop w:val="192"/>
          <w:marBottom w:val="0"/>
          <w:divBdr>
            <w:top w:val="none" w:sz="0" w:space="0" w:color="auto"/>
            <w:left w:val="none" w:sz="0" w:space="0" w:color="auto"/>
            <w:bottom w:val="none" w:sz="0" w:space="0" w:color="auto"/>
            <w:right w:val="none" w:sz="0" w:space="0" w:color="auto"/>
          </w:divBdr>
        </w:div>
        <w:div w:id="1294866499">
          <w:marLeft w:val="0"/>
          <w:marRight w:val="0"/>
          <w:marTop w:val="192"/>
          <w:marBottom w:val="0"/>
          <w:divBdr>
            <w:top w:val="none" w:sz="0" w:space="0" w:color="auto"/>
            <w:left w:val="none" w:sz="0" w:space="0" w:color="auto"/>
            <w:bottom w:val="none" w:sz="0" w:space="0" w:color="auto"/>
            <w:right w:val="none" w:sz="0" w:space="0" w:color="auto"/>
          </w:divBdr>
        </w:div>
        <w:div w:id="1564632931">
          <w:marLeft w:val="0"/>
          <w:marRight w:val="0"/>
          <w:marTop w:val="192"/>
          <w:marBottom w:val="0"/>
          <w:divBdr>
            <w:top w:val="none" w:sz="0" w:space="0" w:color="auto"/>
            <w:left w:val="none" w:sz="0" w:space="0" w:color="auto"/>
            <w:bottom w:val="none" w:sz="0" w:space="0" w:color="auto"/>
            <w:right w:val="none" w:sz="0" w:space="0" w:color="auto"/>
          </w:divBdr>
        </w:div>
        <w:div w:id="1952859519">
          <w:marLeft w:val="0"/>
          <w:marRight w:val="0"/>
          <w:marTop w:val="192"/>
          <w:marBottom w:val="0"/>
          <w:divBdr>
            <w:top w:val="none" w:sz="0" w:space="0" w:color="auto"/>
            <w:left w:val="none" w:sz="0" w:space="0" w:color="auto"/>
            <w:bottom w:val="none" w:sz="0" w:space="0" w:color="auto"/>
            <w:right w:val="none" w:sz="0" w:space="0" w:color="auto"/>
          </w:divBdr>
        </w:div>
        <w:div w:id="674841153">
          <w:marLeft w:val="0"/>
          <w:marRight w:val="0"/>
          <w:marTop w:val="192"/>
          <w:marBottom w:val="0"/>
          <w:divBdr>
            <w:top w:val="none" w:sz="0" w:space="0" w:color="auto"/>
            <w:left w:val="none" w:sz="0" w:space="0" w:color="auto"/>
            <w:bottom w:val="none" w:sz="0" w:space="0" w:color="auto"/>
            <w:right w:val="none" w:sz="0" w:space="0" w:color="auto"/>
          </w:divBdr>
        </w:div>
        <w:div w:id="1653484453">
          <w:marLeft w:val="0"/>
          <w:marRight w:val="0"/>
          <w:marTop w:val="192"/>
          <w:marBottom w:val="0"/>
          <w:divBdr>
            <w:top w:val="none" w:sz="0" w:space="0" w:color="auto"/>
            <w:left w:val="none" w:sz="0" w:space="0" w:color="auto"/>
            <w:bottom w:val="none" w:sz="0" w:space="0" w:color="auto"/>
            <w:right w:val="none" w:sz="0" w:space="0" w:color="auto"/>
          </w:divBdr>
        </w:div>
        <w:div w:id="1880972916">
          <w:marLeft w:val="0"/>
          <w:marRight w:val="0"/>
          <w:marTop w:val="192"/>
          <w:marBottom w:val="0"/>
          <w:divBdr>
            <w:top w:val="none" w:sz="0" w:space="0" w:color="auto"/>
            <w:left w:val="none" w:sz="0" w:space="0" w:color="auto"/>
            <w:bottom w:val="none" w:sz="0" w:space="0" w:color="auto"/>
            <w:right w:val="none" w:sz="0" w:space="0" w:color="auto"/>
          </w:divBdr>
        </w:div>
        <w:div w:id="833423411">
          <w:marLeft w:val="0"/>
          <w:marRight w:val="0"/>
          <w:marTop w:val="192"/>
          <w:marBottom w:val="0"/>
          <w:divBdr>
            <w:top w:val="none" w:sz="0" w:space="0" w:color="auto"/>
            <w:left w:val="none" w:sz="0" w:space="0" w:color="auto"/>
            <w:bottom w:val="none" w:sz="0" w:space="0" w:color="auto"/>
            <w:right w:val="none" w:sz="0" w:space="0" w:color="auto"/>
          </w:divBdr>
        </w:div>
        <w:div w:id="222645913">
          <w:marLeft w:val="0"/>
          <w:marRight w:val="0"/>
          <w:marTop w:val="192"/>
          <w:marBottom w:val="0"/>
          <w:divBdr>
            <w:top w:val="none" w:sz="0" w:space="0" w:color="auto"/>
            <w:left w:val="none" w:sz="0" w:space="0" w:color="auto"/>
            <w:bottom w:val="none" w:sz="0" w:space="0" w:color="auto"/>
            <w:right w:val="none" w:sz="0" w:space="0" w:color="auto"/>
          </w:divBdr>
        </w:div>
      </w:divsChild>
    </w:div>
    <w:div w:id="2020740726">
      <w:bodyDiv w:val="1"/>
      <w:marLeft w:val="0"/>
      <w:marRight w:val="0"/>
      <w:marTop w:val="0"/>
      <w:marBottom w:val="0"/>
      <w:divBdr>
        <w:top w:val="none" w:sz="0" w:space="0" w:color="auto"/>
        <w:left w:val="none" w:sz="0" w:space="0" w:color="auto"/>
        <w:bottom w:val="none" w:sz="0" w:space="0" w:color="auto"/>
        <w:right w:val="none" w:sz="0" w:space="0" w:color="auto"/>
      </w:divBdr>
    </w:div>
    <w:div w:id="204455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0B4F0-CC0A-4C71-B7D7-B8B4FF86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Pages>
  <Words>7410</Words>
  <Characters>42238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aup_5</dc:creator>
  <cp:lastModifiedBy>User</cp:lastModifiedBy>
  <cp:revision>32</cp:revision>
  <cp:lastPrinted>2021-06-01T05:14:00Z</cp:lastPrinted>
  <dcterms:created xsi:type="dcterms:W3CDTF">2021-05-28T08:42:00Z</dcterms:created>
  <dcterms:modified xsi:type="dcterms:W3CDTF">2021-07-01T03:23:00Z</dcterms:modified>
</cp:coreProperties>
</file>